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710" w:rsidRPr="00377585" w:rsidRDefault="00AF7710" w:rsidP="00377585">
      <w:pPr>
        <w:pStyle w:val="6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77585">
        <w:rPr>
          <w:sz w:val="24"/>
          <w:szCs w:val="24"/>
          <w:lang w:val="ru-RU"/>
        </w:rPr>
        <w:t>Всероссийский профессиональный союз работников Российской академии наук</w:t>
      </w:r>
    </w:p>
    <w:p w:rsidR="00AF7710" w:rsidRPr="00377585" w:rsidRDefault="00AF7710" w:rsidP="00377585">
      <w:pPr>
        <w:spacing w:beforeAutospacing="0" w:afterAutospacing="0"/>
        <w:jc w:val="center"/>
        <w:rPr>
          <w:b/>
          <w:sz w:val="24"/>
          <w:szCs w:val="24"/>
          <w:lang w:val="ru-RU"/>
        </w:rPr>
      </w:pPr>
      <w:r w:rsidRPr="00377585">
        <w:rPr>
          <w:b/>
          <w:sz w:val="24"/>
          <w:szCs w:val="24"/>
          <w:lang w:val="ru-RU"/>
        </w:rPr>
        <w:t>Московская региональная организация профессионального союза работников</w:t>
      </w:r>
    </w:p>
    <w:p w:rsidR="00AF7710" w:rsidRPr="00377585" w:rsidRDefault="00AF7710" w:rsidP="00377585">
      <w:pPr>
        <w:spacing w:beforeAutospacing="0" w:afterAutospacing="0"/>
        <w:jc w:val="center"/>
        <w:rPr>
          <w:b/>
          <w:sz w:val="24"/>
          <w:szCs w:val="24"/>
          <w:lang w:val="ru-RU"/>
        </w:rPr>
      </w:pPr>
      <w:r w:rsidRPr="00377585">
        <w:rPr>
          <w:b/>
          <w:sz w:val="24"/>
          <w:szCs w:val="24"/>
          <w:lang w:val="ru-RU"/>
        </w:rPr>
        <w:t>Российской академии наук</w:t>
      </w:r>
    </w:p>
    <w:p w:rsidR="00AF7710" w:rsidRPr="00377585" w:rsidRDefault="00AF7710" w:rsidP="00377585">
      <w:pPr>
        <w:spacing w:beforeAutospacing="0" w:afterAutospacing="0"/>
        <w:jc w:val="center"/>
        <w:rPr>
          <w:b/>
          <w:lang w:val="ru-RU"/>
        </w:rPr>
      </w:pPr>
    </w:p>
    <w:p w:rsidR="00AF7710" w:rsidRPr="00377585" w:rsidRDefault="00AF7710" w:rsidP="00377585">
      <w:pPr>
        <w:pStyle w:val="6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77585">
        <w:rPr>
          <w:sz w:val="24"/>
          <w:szCs w:val="24"/>
          <w:lang w:val="ru-RU"/>
        </w:rPr>
        <w:t>Первичная Профсоюзная Организация</w:t>
      </w:r>
    </w:p>
    <w:p w:rsidR="00AF7710" w:rsidRPr="00377585" w:rsidRDefault="00AF7710" w:rsidP="00377585">
      <w:pPr>
        <w:pStyle w:val="6"/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377585">
        <w:rPr>
          <w:sz w:val="24"/>
          <w:szCs w:val="24"/>
          <w:lang w:val="ru-RU"/>
        </w:rPr>
        <w:t>Института физики им.О.Ю. Шмидта Российской академии наук</w:t>
      </w:r>
    </w:p>
    <w:p w:rsidR="00AF7710" w:rsidRDefault="00AF7710" w:rsidP="00377585">
      <w:pPr>
        <w:spacing w:beforeAutospacing="0" w:afterAutospacing="0"/>
        <w:jc w:val="center"/>
        <w:rPr>
          <w:b/>
          <w:sz w:val="24"/>
          <w:szCs w:val="24"/>
          <w:lang w:val="ru-RU"/>
        </w:rPr>
      </w:pPr>
      <w:r w:rsidRPr="00377585">
        <w:rPr>
          <w:b/>
          <w:sz w:val="24"/>
          <w:szCs w:val="24"/>
          <w:lang w:val="ru-RU"/>
        </w:rPr>
        <w:t>(ППО ИФЗ им. О.Ю. Шмидта РАН)</w:t>
      </w:r>
    </w:p>
    <w:p w:rsidR="00AF7710" w:rsidRPr="00377585" w:rsidRDefault="00AF7710" w:rsidP="00377585">
      <w:pPr>
        <w:spacing w:beforeAutospacing="0" w:afterAutospacing="0"/>
        <w:jc w:val="center"/>
        <w:rPr>
          <w:b/>
          <w:sz w:val="24"/>
          <w:szCs w:val="24"/>
          <w:lang w:val="ru-RU"/>
        </w:rPr>
      </w:pPr>
    </w:p>
    <w:p w:rsidR="00AF7710" w:rsidRPr="00377585" w:rsidRDefault="00AF7710" w:rsidP="00377585">
      <w:pPr>
        <w:spacing w:beforeAutospacing="0" w:afterAutospacing="0"/>
        <w:rPr>
          <w:sz w:val="24"/>
          <w:szCs w:val="24"/>
          <w:lang w:val="ru-RU"/>
        </w:rPr>
      </w:pPr>
      <w:r w:rsidRPr="00377585">
        <w:rPr>
          <w:sz w:val="24"/>
          <w:szCs w:val="24"/>
          <w:lang w:val="ru-RU"/>
        </w:rPr>
        <w:t>123242, г. Москва, Б.Грузинская,10.стр.1, ОГРН 10277398229150, ИНН 7710175826</w:t>
      </w:r>
    </w:p>
    <w:p w:rsidR="00AF7710" w:rsidRPr="00377585" w:rsidRDefault="00AF7710" w:rsidP="00377585">
      <w:pPr>
        <w:spacing w:beforeAutospacing="0" w:afterAutospacing="0"/>
        <w:rPr>
          <w:sz w:val="24"/>
          <w:szCs w:val="24"/>
          <w:lang w:val="ru-RU"/>
        </w:rPr>
      </w:pPr>
      <w:r w:rsidRPr="00377585">
        <w:rPr>
          <w:sz w:val="24"/>
          <w:szCs w:val="24"/>
          <w:lang w:val="ru-RU"/>
        </w:rPr>
        <w:t xml:space="preserve">тел. (499) 254-29-53, факс (499)766-26-54 (профком). </w:t>
      </w:r>
      <w:r>
        <w:rPr>
          <w:sz w:val="24"/>
          <w:szCs w:val="24"/>
        </w:rPr>
        <w:t>e</w:t>
      </w:r>
      <w:r w:rsidRPr="00377585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mail</w:t>
      </w:r>
      <w:r w:rsidRPr="00377585">
        <w:rPr>
          <w:sz w:val="24"/>
          <w:szCs w:val="24"/>
          <w:lang w:val="ru-RU"/>
        </w:rPr>
        <w:t>:</w:t>
      </w:r>
      <w:r>
        <w:rPr>
          <w:sz w:val="24"/>
          <w:szCs w:val="24"/>
        </w:rPr>
        <w:t>liper</w:t>
      </w:r>
      <w:r w:rsidRPr="00377585">
        <w:rPr>
          <w:sz w:val="24"/>
          <w:szCs w:val="24"/>
          <w:lang w:val="ru-RU"/>
        </w:rPr>
        <w:t>@</w:t>
      </w:r>
      <w:r>
        <w:rPr>
          <w:sz w:val="24"/>
          <w:szCs w:val="24"/>
        </w:rPr>
        <w:t>ifz</w:t>
      </w:r>
      <w:r w:rsidRPr="0037758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  <w:r w:rsidRPr="00377585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</w:rPr>
        <w:t>n</w:t>
      </w:r>
      <w:r w:rsidRPr="00377585">
        <w:rPr>
          <w:sz w:val="24"/>
          <w:szCs w:val="24"/>
          <w:lang w:val="ru-RU"/>
        </w:rPr>
        <w:t>@</w:t>
      </w:r>
      <w:r>
        <w:rPr>
          <w:sz w:val="24"/>
          <w:szCs w:val="24"/>
        </w:rPr>
        <w:t>ifz</w:t>
      </w:r>
      <w:r w:rsidRPr="00377585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ru</w:t>
      </w:r>
      <w:r w:rsidRPr="00377585">
        <w:rPr>
          <w:sz w:val="24"/>
          <w:szCs w:val="24"/>
          <w:lang w:val="ru-RU"/>
        </w:rPr>
        <w:t xml:space="preserve"> </w:t>
      </w:r>
    </w:p>
    <w:p w:rsidR="00AF7710" w:rsidRDefault="00AF7710">
      <w:pPr>
        <w:spacing w:before="280" w:after="280" w:line="276" w:lineRule="auto"/>
        <w:jc w:val="right"/>
        <w:rPr>
          <w:rFonts w:ascii="Montserrat" w:hAnsi="Montserrat"/>
          <w:b/>
          <w:sz w:val="24"/>
          <w:szCs w:val="24"/>
          <w:lang w:val="ru-RU"/>
        </w:rPr>
      </w:pPr>
    </w:p>
    <w:p w:rsidR="00AF7710" w:rsidRDefault="00AF7710" w:rsidP="00377585">
      <w:pPr>
        <w:spacing w:beforeAutospacing="0" w:afterAutospacing="0"/>
        <w:jc w:val="right"/>
        <w:rPr>
          <w:rFonts w:ascii="Montserrat" w:hAnsi="Montserrat"/>
          <w:b/>
          <w:sz w:val="24"/>
          <w:szCs w:val="24"/>
          <w:lang w:val="ru-RU"/>
        </w:rPr>
      </w:pPr>
      <w:r>
        <w:rPr>
          <w:rFonts w:ascii="Montserrat" w:hAnsi="Montserrat"/>
          <w:b/>
          <w:sz w:val="24"/>
          <w:szCs w:val="24"/>
          <w:lang w:val="ru-RU"/>
        </w:rPr>
        <w:t>Утверждено</w:t>
      </w:r>
    </w:p>
    <w:p w:rsidR="00AF7710" w:rsidRDefault="00AF7710" w:rsidP="00377585">
      <w:pPr>
        <w:spacing w:beforeAutospacing="0" w:afterAutospacing="0"/>
        <w:jc w:val="right"/>
        <w:rPr>
          <w:rFonts w:ascii="Montserrat" w:hAnsi="Montserrat"/>
          <w:b/>
          <w:sz w:val="24"/>
          <w:szCs w:val="24"/>
          <w:lang w:val="ru-RU"/>
        </w:rPr>
      </w:pPr>
      <w:r>
        <w:rPr>
          <w:rFonts w:ascii="Montserrat" w:hAnsi="Montserrat"/>
          <w:b/>
          <w:sz w:val="24"/>
          <w:szCs w:val="24"/>
          <w:lang w:val="ru-RU"/>
        </w:rPr>
        <w:t xml:space="preserve">на заседании Профкома </w:t>
      </w:r>
    </w:p>
    <w:p w:rsidR="00AF7710" w:rsidRDefault="00AF7710" w:rsidP="00377585">
      <w:pPr>
        <w:spacing w:beforeAutospacing="0" w:afterAutospacing="0"/>
        <w:jc w:val="right"/>
        <w:rPr>
          <w:rFonts w:ascii="Montserrat" w:hAnsi="Montserrat"/>
          <w:b/>
          <w:sz w:val="24"/>
          <w:szCs w:val="24"/>
          <w:lang w:val="ru-RU"/>
        </w:rPr>
      </w:pPr>
      <w:r>
        <w:rPr>
          <w:rFonts w:ascii="Montserrat" w:hAnsi="Montserrat"/>
          <w:b/>
          <w:sz w:val="24"/>
          <w:szCs w:val="24"/>
          <w:lang w:val="ru-RU"/>
        </w:rPr>
        <w:t>ППО ИФЗ им. О.Ю.Шмидта РАН</w:t>
      </w:r>
    </w:p>
    <w:p w:rsidR="00AF7710" w:rsidRDefault="00AF7710" w:rsidP="00377585">
      <w:pPr>
        <w:spacing w:beforeAutospacing="0" w:afterAutospacing="0"/>
        <w:jc w:val="right"/>
        <w:rPr>
          <w:rFonts w:ascii="Montserrat" w:hAnsi="Montserrat"/>
          <w:b/>
          <w:sz w:val="24"/>
          <w:szCs w:val="24"/>
          <w:lang w:val="ru-RU"/>
        </w:rPr>
      </w:pPr>
      <w:r>
        <w:rPr>
          <w:rFonts w:ascii="Montserrat" w:hAnsi="Montserrat"/>
          <w:b/>
          <w:sz w:val="24"/>
          <w:szCs w:val="24"/>
          <w:lang w:val="ru-RU"/>
        </w:rPr>
        <w:t>Протокол № 20 от 18 декабря 2024 г.</w:t>
      </w:r>
    </w:p>
    <w:p w:rsidR="00AF7710" w:rsidRDefault="00AF7710" w:rsidP="00377585">
      <w:pPr>
        <w:spacing w:beforeAutospacing="0" w:afterAutospacing="0"/>
        <w:jc w:val="right"/>
        <w:rPr>
          <w:rFonts w:ascii="Montserrat" w:hAnsi="Montserrat"/>
          <w:b/>
          <w:sz w:val="24"/>
          <w:szCs w:val="24"/>
          <w:lang w:val="ru-RU"/>
        </w:rPr>
      </w:pPr>
      <w:r>
        <w:rPr>
          <w:rFonts w:ascii="Montserrat" w:hAnsi="Montserrat"/>
          <w:b/>
          <w:sz w:val="24"/>
          <w:szCs w:val="24"/>
          <w:lang w:val="ru-RU"/>
        </w:rPr>
        <w:t>Председатель Профкома</w:t>
      </w:r>
    </w:p>
    <w:p w:rsidR="00AF7710" w:rsidRPr="00D97AE3" w:rsidRDefault="00AF7710" w:rsidP="00377585">
      <w:pPr>
        <w:spacing w:beforeAutospacing="0" w:afterAutospacing="0"/>
        <w:jc w:val="right"/>
        <w:rPr>
          <w:rFonts w:ascii="Montserrat" w:hAnsi="Montserrat"/>
          <w:b/>
          <w:sz w:val="24"/>
          <w:szCs w:val="24"/>
          <w:lang w:val="ru-RU"/>
        </w:rPr>
      </w:pPr>
      <w:r>
        <w:rPr>
          <w:rFonts w:ascii="Montserrat" w:hAnsi="Montserrat"/>
          <w:b/>
          <w:sz w:val="24"/>
          <w:szCs w:val="24"/>
          <w:lang w:val="ru-RU"/>
        </w:rPr>
        <w:t>Липеровская Е.В.</w:t>
      </w:r>
    </w:p>
    <w:p w:rsidR="00AF7710" w:rsidRDefault="00AF7710">
      <w:pPr>
        <w:spacing w:before="280" w:after="280"/>
        <w:jc w:val="center"/>
        <w:rPr>
          <w:rFonts w:ascii="Montserrat" w:hAnsi="Montserrat"/>
          <w:b/>
          <w:bCs/>
          <w:color w:val="000000"/>
          <w:sz w:val="24"/>
          <w:szCs w:val="24"/>
          <w:lang w:val="ru-RU"/>
        </w:rPr>
      </w:pPr>
    </w:p>
    <w:p w:rsidR="00AF7710" w:rsidRPr="00D97AE3" w:rsidRDefault="00AF7710">
      <w:pPr>
        <w:spacing w:before="280" w:after="280"/>
        <w:jc w:val="center"/>
        <w:rPr>
          <w:rFonts w:ascii="Montserrat" w:hAnsi="Montserrat"/>
          <w:b/>
          <w:bCs/>
          <w:color w:val="000000"/>
          <w:sz w:val="24"/>
          <w:szCs w:val="24"/>
          <w:lang w:val="ru-RU"/>
        </w:rPr>
      </w:pPr>
      <w:r w:rsidRPr="00D97AE3">
        <w:rPr>
          <w:rFonts w:ascii="Montserrat" w:hAnsi="Montserrat"/>
          <w:b/>
          <w:bCs/>
          <w:color w:val="000000"/>
          <w:sz w:val="24"/>
          <w:szCs w:val="24"/>
          <w:lang w:val="ru-RU"/>
        </w:rPr>
        <w:t xml:space="preserve">ПОЛОЖЕНИЕ ОБ ОБРАБОТКЕ И ЗАЩИТЕ ПЕРСОНАЛЬНЫХ ДАННЫХ </w:t>
      </w:r>
      <w:r>
        <w:rPr>
          <w:rFonts w:ascii="Montserrat" w:hAnsi="Montserrat"/>
          <w:b/>
          <w:bCs/>
          <w:color w:val="000000"/>
          <w:sz w:val="24"/>
          <w:szCs w:val="24"/>
          <w:lang w:val="ru-RU"/>
        </w:rPr>
        <w:t xml:space="preserve">ЧЛЕНОВ ПРОФСОЮЗА ППО </w:t>
      </w:r>
      <w:r w:rsidRPr="00D97AE3">
        <w:rPr>
          <w:rFonts w:ascii="Montserrat" w:hAnsi="Montserrat"/>
          <w:b/>
          <w:bCs/>
          <w:color w:val="000000"/>
          <w:sz w:val="24"/>
          <w:szCs w:val="24"/>
          <w:lang w:val="ru-RU"/>
        </w:rPr>
        <w:t xml:space="preserve">ИФЗ </w:t>
      </w:r>
      <w:r>
        <w:rPr>
          <w:rFonts w:ascii="Montserrat" w:hAnsi="Montserrat"/>
          <w:b/>
          <w:bCs/>
          <w:color w:val="000000"/>
          <w:sz w:val="24"/>
          <w:szCs w:val="24"/>
          <w:lang w:val="ru-RU"/>
        </w:rPr>
        <w:t xml:space="preserve">им. О.Ю.Шмидта </w:t>
      </w:r>
      <w:r w:rsidRPr="00D97AE3">
        <w:rPr>
          <w:rFonts w:ascii="Montserrat" w:hAnsi="Montserrat"/>
          <w:b/>
          <w:bCs/>
          <w:color w:val="000000"/>
          <w:sz w:val="24"/>
          <w:szCs w:val="24"/>
          <w:lang w:val="ru-RU"/>
        </w:rPr>
        <w:t>РАН</w:t>
      </w:r>
    </w:p>
    <w:p w:rsidR="00AF7710" w:rsidRPr="006432DA" w:rsidRDefault="00AF7710" w:rsidP="000155BC">
      <w:pPr>
        <w:spacing w:before="280" w:after="120"/>
        <w:jc w:val="center"/>
        <w:rPr>
          <w:rFonts w:ascii="Montserrat" w:hAnsi="Montserrat"/>
          <w:color w:val="000000"/>
          <w:sz w:val="24"/>
          <w:szCs w:val="24"/>
          <w:lang w:val="ru-RU"/>
        </w:rPr>
      </w:pPr>
      <w:r w:rsidRPr="006432DA">
        <w:rPr>
          <w:rFonts w:ascii="Montserrat" w:hAnsi="Montserrat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F7710" w:rsidRPr="005A415F" w:rsidRDefault="00AF7710" w:rsidP="00377585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1.1. Положение об обработке и защите персональных данных членов профсоюза ППО ИФЗ им. О.Ю.Шмидта РАН</w:t>
      </w:r>
      <w:r w:rsidRPr="005A415F">
        <w:rPr>
          <w:b/>
          <w:sz w:val="24"/>
          <w:szCs w:val="24"/>
          <w:lang w:val="ru-RU"/>
        </w:rPr>
        <w:t xml:space="preserve"> </w:t>
      </w:r>
      <w:r w:rsidRPr="005A415F">
        <w:rPr>
          <w:sz w:val="24"/>
          <w:szCs w:val="24"/>
          <w:lang w:val="ru-RU"/>
        </w:rPr>
        <w:t xml:space="preserve"> (далее – </w:t>
      </w:r>
      <w:r w:rsidRPr="005A415F">
        <w:rPr>
          <w:sz w:val="24"/>
          <w:szCs w:val="24"/>
        </w:rPr>
        <w:t> </w:t>
      </w:r>
      <w:r w:rsidRPr="005A415F">
        <w:rPr>
          <w:sz w:val="24"/>
          <w:szCs w:val="24"/>
          <w:lang w:val="ru-RU"/>
        </w:rPr>
        <w:t>Положение) разработано в соответствии с Конституцией Российской Федерацией, Трудовым кодексом Российской Федерации, Федеральным законом от 27.07.2006</w:t>
      </w:r>
      <w:r w:rsidRPr="005A415F">
        <w:rPr>
          <w:sz w:val="24"/>
          <w:szCs w:val="24"/>
        </w:rPr>
        <w:t> </w:t>
      </w:r>
      <w:r w:rsidRPr="005A415F">
        <w:rPr>
          <w:sz w:val="24"/>
          <w:szCs w:val="24"/>
          <w:lang w:val="ru-RU"/>
        </w:rPr>
        <w:t>№</w:t>
      </w:r>
      <w:r w:rsidRPr="005A415F">
        <w:rPr>
          <w:sz w:val="24"/>
          <w:szCs w:val="24"/>
        </w:rPr>
        <w:t> </w:t>
      </w:r>
      <w:r w:rsidRPr="005A415F">
        <w:rPr>
          <w:sz w:val="24"/>
          <w:szCs w:val="24"/>
          <w:lang w:val="ru-RU"/>
        </w:rPr>
        <w:t>152-ФЗ, Федеральным</w:t>
      </w:r>
      <w:r w:rsidRPr="005A415F">
        <w:rPr>
          <w:sz w:val="24"/>
          <w:szCs w:val="24"/>
        </w:rPr>
        <w:t> </w:t>
      </w:r>
      <w:r w:rsidRPr="005A415F">
        <w:rPr>
          <w:sz w:val="24"/>
          <w:szCs w:val="24"/>
          <w:lang w:val="ru-RU"/>
        </w:rPr>
        <w:t>законом от 30.12.2020 № 519-ФЗ и иными нормативно-правовыми актами, действующими на территории</w:t>
      </w:r>
      <w:r w:rsidRPr="005A415F">
        <w:rPr>
          <w:sz w:val="24"/>
          <w:szCs w:val="24"/>
        </w:rPr>
        <w:t> </w:t>
      </w:r>
      <w:r w:rsidRPr="005A415F">
        <w:rPr>
          <w:sz w:val="24"/>
          <w:szCs w:val="24"/>
          <w:lang w:val="ru-RU"/>
        </w:rPr>
        <w:t>Российской Федерации.</w:t>
      </w:r>
    </w:p>
    <w:p w:rsidR="00AF7710" w:rsidRDefault="00AF7710" w:rsidP="00377585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1.2. Настоящее Положение устанавливает порядок получения, учета, обработки, накопления и хранения документов, содержащих сведения, отнесенные к персональным данным членов профсоюза ППО ИФЗ им. О.Ю.Шмидта РАН</w:t>
      </w:r>
      <w:r>
        <w:rPr>
          <w:sz w:val="24"/>
          <w:szCs w:val="24"/>
          <w:lang w:val="ru-RU"/>
        </w:rPr>
        <w:t xml:space="preserve"> </w:t>
      </w:r>
      <w:r w:rsidRPr="005A415F">
        <w:rPr>
          <w:sz w:val="24"/>
          <w:szCs w:val="24"/>
          <w:lang w:val="ru-RU"/>
        </w:rPr>
        <w:t xml:space="preserve">– </w:t>
      </w:r>
      <w:r w:rsidRPr="005A415F">
        <w:rPr>
          <w:sz w:val="24"/>
          <w:szCs w:val="24"/>
        </w:rPr>
        <w:t> </w:t>
      </w:r>
      <w:r w:rsidRPr="005A415F">
        <w:rPr>
          <w:sz w:val="24"/>
          <w:szCs w:val="24"/>
          <w:lang w:val="ru-RU"/>
        </w:rPr>
        <w:t>далее</w:t>
      </w:r>
      <w:r>
        <w:rPr>
          <w:sz w:val="24"/>
          <w:szCs w:val="24"/>
          <w:lang w:val="ru-RU"/>
        </w:rPr>
        <w:t xml:space="preserve"> члены профсоюза.</w:t>
      </w:r>
    </w:p>
    <w:p w:rsidR="00AF7710" w:rsidRPr="005A415F" w:rsidRDefault="00AF7710" w:rsidP="00377585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1.3. Цель настоящего Положения - защита персональных данных </w:t>
      </w:r>
      <w:r>
        <w:rPr>
          <w:sz w:val="24"/>
          <w:szCs w:val="24"/>
          <w:lang w:val="ru-RU"/>
        </w:rPr>
        <w:t xml:space="preserve">членов профсоюза </w:t>
      </w:r>
      <w:r w:rsidRPr="005A415F">
        <w:rPr>
          <w:sz w:val="24"/>
          <w:szCs w:val="24"/>
          <w:lang w:val="ru-RU"/>
        </w:rPr>
        <w:t>от несанкционированного доступа и разглашения. Персональные данные всегда являются конфиденциальной, строго охраняемой информацией.</w:t>
      </w:r>
    </w:p>
    <w:p w:rsidR="00AF7710" w:rsidRPr="005A415F" w:rsidRDefault="00AF7710" w:rsidP="00377585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1.4. Настоящее Положение и изменения к нему утверждаются на заседании Профкома ППО ИФЗ им. О.Ю.Шмидта РАН. </w:t>
      </w:r>
      <w:r>
        <w:rPr>
          <w:sz w:val="24"/>
          <w:szCs w:val="24"/>
          <w:lang w:val="ru-RU"/>
        </w:rPr>
        <w:t>Положение размещается на стрпцице Профкома сайта ИФЗ РАН.</w:t>
      </w:r>
    </w:p>
    <w:p w:rsidR="00AF7710" w:rsidRPr="005A415F" w:rsidRDefault="00AF7710" w:rsidP="0004001C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5A415F">
        <w:rPr>
          <w:b/>
          <w:sz w:val="24"/>
          <w:szCs w:val="24"/>
          <w:lang w:val="ru-RU"/>
        </w:rPr>
        <w:t>2. Понятие и состав персональных данных</w:t>
      </w:r>
    </w:p>
    <w:p w:rsidR="00AF7710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2.1. Персональными данными является любая информация, прямо или косвенно относящаяся к Субъекту персональных данных </w:t>
      </w:r>
      <w:r>
        <w:rPr>
          <w:sz w:val="24"/>
          <w:szCs w:val="24"/>
          <w:lang w:val="ru-RU"/>
        </w:rPr>
        <w:t>–</w:t>
      </w:r>
      <w:r w:rsidRPr="005A41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члену профсоюза.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2.2. Персональными данными, разрешенными Субъектом персональных данных для распространения, являются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Федеральным законом от 27.07.2006 N 152-ФЗ "О персональных данных".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2.3. П</w:t>
      </w:r>
      <w:r w:rsidRPr="005A415F">
        <w:rPr>
          <w:sz w:val="24"/>
          <w:szCs w:val="24"/>
          <w:lang w:val="ru-RU"/>
        </w:rPr>
        <w:t xml:space="preserve">ри вступлении в Профсоюз </w:t>
      </w:r>
      <w:r>
        <w:rPr>
          <w:sz w:val="24"/>
          <w:szCs w:val="24"/>
          <w:lang w:val="ru-RU"/>
        </w:rPr>
        <w:t xml:space="preserve"> от  сотрудника ИФЗ РАН </w:t>
      </w:r>
      <w:r w:rsidRPr="005A415F">
        <w:rPr>
          <w:sz w:val="24"/>
          <w:szCs w:val="24"/>
          <w:lang w:val="ru-RU"/>
        </w:rPr>
        <w:t xml:space="preserve">нужна следующая  информация </w:t>
      </w:r>
    </w:p>
    <w:p w:rsidR="00AF7710" w:rsidRPr="005A415F" w:rsidRDefault="00AF7710" w:rsidP="005A415F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фамилия, имя, отчество;</w:t>
      </w:r>
    </w:p>
    <w:p w:rsidR="00AF7710" w:rsidRPr="005A415F" w:rsidRDefault="00AF7710" w:rsidP="005A415F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пол,</w:t>
      </w:r>
      <w:r>
        <w:rPr>
          <w:sz w:val="24"/>
          <w:szCs w:val="24"/>
          <w:lang w:val="ru-RU"/>
        </w:rPr>
        <w:t xml:space="preserve"> дата рождения</w:t>
      </w:r>
      <w:r w:rsidRPr="005A415F">
        <w:rPr>
          <w:sz w:val="24"/>
          <w:szCs w:val="24"/>
          <w:lang w:val="ru-RU"/>
        </w:rPr>
        <w:t>;</w:t>
      </w:r>
    </w:p>
    <w:p w:rsidR="00AF7710" w:rsidRPr="005A415F" w:rsidRDefault="00AF7710" w:rsidP="005A415F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- сведения об образовании </w:t>
      </w:r>
    </w:p>
    <w:p w:rsidR="00AF7710" w:rsidRPr="005A415F" w:rsidRDefault="00AF7710" w:rsidP="005A415F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место жительства;</w:t>
      </w:r>
    </w:p>
    <w:p w:rsidR="00AF7710" w:rsidRPr="005A415F" w:rsidRDefault="00AF7710" w:rsidP="005A415F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специальность;</w:t>
      </w:r>
    </w:p>
    <w:p w:rsidR="00AF7710" w:rsidRPr="005A415F" w:rsidRDefault="00AF7710" w:rsidP="005A415F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занимаемая должность;</w:t>
      </w:r>
    </w:p>
    <w:p w:rsidR="00AF7710" w:rsidRPr="005A415F" w:rsidRDefault="00AF7710" w:rsidP="005A415F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При необходимости ( некоторые экскурсии и пр.) требуются паспортные данные и номер телефона для связи.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2.4. Сведения, указанные в п. 2.3 настоящего Положения, и документы, их содержащие, являются конфиденциальными. Режим конфиденциальности персональных данных снимается в случаях обезличивания или по истечении срока хранения, если иное не определено законом.( </w:t>
      </w:r>
      <w:r w:rsidRPr="005A415F">
        <w:rPr>
          <w:sz w:val="24"/>
          <w:szCs w:val="24"/>
          <w:shd w:val="clear" w:color="auto" w:fill="FFFFFF"/>
        </w:rPr>
        <w:t>N </w:t>
      </w:r>
      <w:r w:rsidRPr="005A415F">
        <w:rPr>
          <w:sz w:val="24"/>
          <w:szCs w:val="24"/>
          <w:shd w:val="clear" w:color="auto" w:fill="FFFFFF"/>
          <w:lang w:val="ru-RU"/>
        </w:rPr>
        <w:t>125-ФЗ от 22.10.2004</w:t>
      </w:r>
      <w:r w:rsidRPr="005A415F">
        <w:rPr>
          <w:sz w:val="24"/>
          <w:szCs w:val="24"/>
          <w:lang w:val="ru-RU"/>
        </w:rPr>
        <w:t>)</w:t>
      </w:r>
    </w:p>
    <w:p w:rsidR="00AF7710" w:rsidRDefault="00AF7710" w:rsidP="00F45CCB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Pr="005A415F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5. </w:t>
      </w:r>
      <w:r w:rsidRPr="005A415F">
        <w:rPr>
          <w:sz w:val="24"/>
          <w:szCs w:val="24"/>
          <w:lang w:val="ru-RU"/>
        </w:rPr>
        <w:t>Документами, содержащими персональные данные</w:t>
      </w:r>
      <w:r>
        <w:rPr>
          <w:sz w:val="24"/>
          <w:szCs w:val="24"/>
          <w:lang w:val="ru-RU"/>
        </w:rPr>
        <w:t xml:space="preserve"> членов профсоюза,</w:t>
      </w:r>
      <w:r w:rsidRPr="005A415F">
        <w:rPr>
          <w:sz w:val="24"/>
          <w:szCs w:val="24"/>
          <w:lang w:val="ru-RU"/>
        </w:rPr>
        <w:t xml:space="preserve"> являются: </w:t>
      </w:r>
      <w:r>
        <w:rPr>
          <w:sz w:val="24"/>
          <w:szCs w:val="24"/>
          <w:lang w:val="ru-RU"/>
        </w:rPr>
        <w:t>заполненная лично карточка, согласие на обработку персональных данных, которое дается при вступлении в профсоюз, и, при необходимости, согласие на обработку персональных данных в расширенном объеме (при заявлении на материальную помощь,  посещении бассейна,  вакцинации, некоторых экскурсиях, и др.)</w:t>
      </w:r>
    </w:p>
    <w:p w:rsidR="00AF7710" w:rsidRPr="007E599A" w:rsidRDefault="00AF7710" w:rsidP="00827291">
      <w:pPr>
        <w:shd w:val="clear" w:color="auto" w:fill="FFFFFF"/>
        <w:suppressAutoHyphens w:val="0"/>
        <w:spacing w:beforeAutospacing="0" w:afterAutospacing="0" w:line="360" w:lineRule="auto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2.6</w:t>
      </w:r>
      <w:r w:rsidRPr="007E599A">
        <w:rPr>
          <w:color w:val="000000"/>
          <w:sz w:val="24"/>
          <w:szCs w:val="24"/>
          <w:lang w:val="ru-RU" w:eastAsia="ru-RU"/>
        </w:rPr>
        <w:t>. Ниже перечисляются те виды персональных данных, которые могут</w:t>
      </w:r>
      <w:r>
        <w:rPr>
          <w:color w:val="000000"/>
          <w:sz w:val="24"/>
          <w:szCs w:val="24"/>
          <w:lang w:val="ru-RU" w:eastAsia="ru-RU"/>
        </w:rPr>
        <w:t xml:space="preserve"> быть</w:t>
      </w:r>
      <w:r w:rsidRPr="007E599A">
        <w:rPr>
          <w:color w:val="000000"/>
          <w:sz w:val="24"/>
          <w:szCs w:val="24"/>
          <w:lang w:val="ru-RU" w:eastAsia="ru-RU"/>
        </w:rPr>
        <w:t xml:space="preserve"> предоста</w:t>
      </w:r>
      <w:r w:rsidRPr="007E599A">
        <w:rPr>
          <w:color w:val="000000"/>
          <w:sz w:val="24"/>
          <w:szCs w:val="24"/>
          <w:lang w:val="ru-RU" w:eastAsia="ru-RU"/>
        </w:rPr>
        <w:t>в</w:t>
      </w:r>
      <w:r w:rsidRPr="007E599A">
        <w:rPr>
          <w:color w:val="000000"/>
          <w:sz w:val="24"/>
          <w:szCs w:val="24"/>
          <w:lang w:val="ru-RU" w:eastAsia="ru-RU"/>
        </w:rPr>
        <w:t>лены членом про</w:t>
      </w:r>
      <w:r>
        <w:rPr>
          <w:color w:val="000000"/>
          <w:sz w:val="24"/>
          <w:szCs w:val="24"/>
          <w:lang w:val="ru-RU" w:eastAsia="ru-RU"/>
        </w:rPr>
        <w:t>фсоюза в Профком в ряде случаев</w:t>
      </w:r>
      <w:r w:rsidRPr="007E599A">
        <w:rPr>
          <w:color w:val="000000"/>
          <w:sz w:val="24"/>
          <w:szCs w:val="24"/>
          <w:lang w:val="ru-RU" w:eastAsia="ru-RU"/>
        </w:rPr>
        <w:t>. </w:t>
      </w:r>
    </w:p>
    <w:p w:rsidR="00AF7710" w:rsidRPr="007E599A" w:rsidRDefault="00AF7710" w:rsidP="00827291">
      <w:pPr>
        <w:shd w:val="clear" w:color="auto" w:fill="FFFFFF"/>
        <w:suppressAutoHyphens w:val="0"/>
        <w:spacing w:beforeAutospacing="0" w:afterAutospacing="0" w:line="360" w:lineRule="auto"/>
        <w:rPr>
          <w:color w:val="000000"/>
          <w:sz w:val="24"/>
          <w:szCs w:val="24"/>
          <w:lang w:val="ru-RU" w:eastAsia="ru-RU"/>
        </w:rPr>
      </w:pPr>
      <w:r w:rsidRPr="007E599A">
        <w:rPr>
          <w:color w:val="000000"/>
          <w:sz w:val="24"/>
          <w:szCs w:val="24"/>
          <w:lang w:val="ru-RU" w:eastAsia="ru-RU"/>
        </w:rPr>
        <w:t>Сведения и семейном</w:t>
      </w:r>
      <w:r>
        <w:rPr>
          <w:color w:val="000000"/>
          <w:sz w:val="24"/>
          <w:szCs w:val="24"/>
          <w:lang w:val="ru-RU" w:eastAsia="ru-RU"/>
        </w:rPr>
        <w:t xml:space="preserve"> положении и родственных связях</w:t>
      </w:r>
      <w:r w:rsidRPr="007E599A">
        <w:rPr>
          <w:color w:val="000000"/>
          <w:sz w:val="24"/>
          <w:szCs w:val="24"/>
          <w:lang w:val="ru-RU" w:eastAsia="ru-RU"/>
        </w:rPr>
        <w:t>, о состоянии здоровья, о несчас</w:t>
      </w:r>
      <w:r w:rsidRPr="007E599A">
        <w:rPr>
          <w:color w:val="000000"/>
          <w:sz w:val="24"/>
          <w:szCs w:val="24"/>
          <w:lang w:val="ru-RU" w:eastAsia="ru-RU"/>
        </w:rPr>
        <w:t>т</w:t>
      </w:r>
      <w:r w:rsidRPr="007E599A">
        <w:rPr>
          <w:color w:val="000000"/>
          <w:sz w:val="24"/>
          <w:szCs w:val="24"/>
          <w:lang w:val="ru-RU" w:eastAsia="ru-RU"/>
        </w:rPr>
        <w:t>ных случаях ( пожар, затопление и пр.) член профсоюза предоставляет только в случае оказания ему материальной помощи, если это необходимо для подтверждения его права на матпомощь в соответствии с Положением о материальной помощи.</w:t>
      </w:r>
    </w:p>
    <w:p w:rsidR="00AF7710" w:rsidRPr="007E599A" w:rsidRDefault="00AF7710" w:rsidP="00827291">
      <w:pPr>
        <w:shd w:val="clear" w:color="auto" w:fill="FFFFFF"/>
        <w:suppressAutoHyphens w:val="0"/>
        <w:spacing w:beforeAutospacing="0" w:afterAutospacing="0" w:line="360" w:lineRule="auto"/>
        <w:rPr>
          <w:color w:val="000000"/>
          <w:sz w:val="24"/>
          <w:szCs w:val="24"/>
          <w:lang w:val="ru-RU" w:eastAsia="ru-RU"/>
        </w:rPr>
      </w:pPr>
      <w:r w:rsidRPr="007E599A">
        <w:rPr>
          <w:color w:val="000000"/>
          <w:sz w:val="24"/>
          <w:szCs w:val="24"/>
          <w:lang w:val="ru-RU" w:eastAsia="ru-RU"/>
        </w:rPr>
        <w:t>Паспортные данные члена профсоюза могут быть затребованы у него</w:t>
      </w:r>
      <w:r>
        <w:rPr>
          <w:color w:val="000000"/>
          <w:sz w:val="24"/>
          <w:szCs w:val="24"/>
          <w:lang w:val="ru-RU" w:eastAsia="ru-RU"/>
        </w:rPr>
        <w:t>,</w:t>
      </w:r>
      <w:r w:rsidRPr="007E599A">
        <w:rPr>
          <w:color w:val="000000"/>
          <w:sz w:val="24"/>
          <w:szCs w:val="24"/>
          <w:lang w:val="ru-RU" w:eastAsia="ru-RU"/>
        </w:rPr>
        <w:t xml:space="preserve"> только если эти данные нужны для оформления культурно-массовых и спортивно-оздоровительных  м</w:t>
      </w:r>
      <w:r w:rsidRPr="007E599A">
        <w:rPr>
          <w:color w:val="000000"/>
          <w:sz w:val="24"/>
          <w:szCs w:val="24"/>
          <w:lang w:val="ru-RU" w:eastAsia="ru-RU"/>
        </w:rPr>
        <w:t>е</w:t>
      </w:r>
      <w:r w:rsidRPr="007E599A">
        <w:rPr>
          <w:color w:val="000000"/>
          <w:sz w:val="24"/>
          <w:szCs w:val="24"/>
          <w:lang w:val="ru-RU" w:eastAsia="ru-RU"/>
        </w:rPr>
        <w:t>роприятий по правилам организаций, предоставляющих  к</w:t>
      </w:r>
      <w:r w:rsidRPr="007E599A">
        <w:rPr>
          <w:color w:val="000000"/>
          <w:sz w:val="24"/>
          <w:szCs w:val="24"/>
          <w:shd w:val="clear" w:color="auto" w:fill="FFFFFF"/>
          <w:lang w:val="ru-RU" w:eastAsia="ru-RU"/>
        </w:rPr>
        <w:t>ультурно-массовые и спорти</w:t>
      </w:r>
      <w:r w:rsidRPr="007E599A">
        <w:rPr>
          <w:color w:val="000000"/>
          <w:sz w:val="24"/>
          <w:szCs w:val="24"/>
          <w:shd w:val="clear" w:color="auto" w:fill="FFFFFF"/>
          <w:lang w:val="ru-RU" w:eastAsia="ru-RU"/>
        </w:rPr>
        <w:t>в</w:t>
      </w:r>
      <w:r w:rsidRPr="007E599A">
        <w:rPr>
          <w:color w:val="000000"/>
          <w:sz w:val="24"/>
          <w:szCs w:val="24"/>
          <w:shd w:val="clear" w:color="auto" w:fill="FFFFFF"/>
          <w:lang w:val="ru-RU" w:eastAsia="ru-RU"/>
        </w:rPr>
        <w:t>но-оздоровительные услуги.</w:t>
      </w:r>
    </w:p>
    <w:p w:rsidR="00AF7710" w:rsidRPr="007E599A" w:rsidRDefault="00AF7710" w:rsidP="00827291">
      <w:pPr>
        <w:shd w:val="clear" w:color="auto" w:fill="FFFFFF"/>
        <w:suppressAutoHyphens w:val="0"/>
        <w:spacing w:beforeAutospacing="0" w:afterAutospacing="0" w:line="360" w:lineRule="auto"/>
        <w:rPr>
          <w:color w:val="000000"/>
          <w:sz w:val="24"/>
          <w:szCs w:val="24"/>
          <w:lang w:val="ru-RU" w:eastAsia="ru-RU"/>
        </w:rPr>
      </w:pPr>
      <w:r w:rsidRPr="007E599A">
        <w:rPr>
          <w:color w:val="000000"/>
          <w:sz w:val="24"/>
          <w:szCs w:val="24"/>
          <w:lang w:val="ru-RU" w:eastAsia="ru-RU"/>
        </w:rPr>
        <w:t xml:space="preserve">Все перечисленные выше данные предоставляются только самим работником </w:t>
      </w:r>
    </w:p>
    <w:p w:rsidR="00AF7710" w:rsidRPr="007E599A" w:rsidRDefault="00AF7710" w:rsidP="00827291">
      <w:pPr>
        <w:shd w:val="clear" w:color="auto" w:fill="FFFFFF"/>
        <w:suppressAutoHyphens w:val="0"/>
        <w:spacing w:beforeAutospacing="0" w:afterAutospacing="0" w:line="360" w:lineRule="auto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2.7</w:t>
      </w:r>
      <w:r w:rsidRPr="007E599A">
        <w:rPr>
          <w:color w:val="000000"/>
          <w:sz w:val="24"/>
          <w:szCs w:val="24"/>
          <w:lang w:val="ru-RU" w:eastAsia="ru-RU"/>
        </w:rPr>
        <w:t>. Доступ ко всем персональным данным работника  имеют три работника Профкома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Pr="007E599A">
        <w:rPr>
          <w:color w:val="000000"/>
          <w:sz w:val="24"/>
          <w:szCs w:val="24"/>
          <w:lang w:val="ru-RU" w:eastAsia="ru-RU"/>
        </w:rPr>
        <w:t>- председатель, заместитель председателя и главный бухгалтер</w:t>
      </w:r>
      <w:r>
        <w:rPr>
          <w:color w:val="000000"/>
          <w:sz w:val="24"/>
          <w:szCs w:val="24"/>
          <w:lang w:val="ru-RU" w:eastAsia="ru-RU"/>
        </w:rPr>
        <w:t>, далее «Работники Профк</w:t>
      </w:r>
      <w:r>
        <w:rPr>
          <w:color w:val="000000"/>
          <w:sz w:val="24"/>
          <w:szCs w:val="24"/>
          <w:lang w:val="ru-RU" w:eastAsia="ru-RU"/>
        </w:rPr>
        <w:t>о</w:t>
      </w:r>
      <w:r>
        <w:rPr>
          <w:color w:val="000000"/>
          <w:sz w:val="24"/>
          <w:szCs w:val="24"/>
          <w:lang w:val="ru-RU" w:eastAsia="ru-RU"/>
        </w:rPr>
        <w:t>ма»</w:t>
      </w:r>
      <w:r w:rsidRPr="007E599A">
        <w:rPr>
          <w:color w:val="000000"/>
          <w:sz w:val="24"/>
          <w:szCs w:val="24"/>
          <w:lang w:val="ru-RU" w:eastAsia="ru-RU"/>
        </w:rPr>
        <w:t>.</w:t>
      </w:r>
    </w:p>
    <w:p w:rsidR="00AF7710" w:rsidRPr="007E599A" w:rsidRDefault="00AF7710" w:rsidP="00827291">
      <w:pPr>
        <w:shd w:val="clear" w:color="auto" w:fill="FFFFFF"/>
        <w:suppressAutoHyphens w:val="0"/>
        <w:spacing w:beforeAutospacing="0" w:afterAutospacing="0" w:line="360" w:lineRule="auto"/>
        <w:rPr>
          <w:color w:val="000000"/>
          <w:sz w:val="24"/>
          <w:szCs w:val="24"/>
          <w:lang w:val="ru-RU" w:eastAsia="ru-RU"/>
        </w:rPr>
      </w:pPr>
      <w:r w:rsidRPr="007E599A">
        <w:rPr>
          <w:color w:val="000000"/>
          <w:sz w:val="24"/>
          <w:szCs w:val="24"/>
          <w:shd w:val="clear" w:color="auto" w:fill="FFFFFF"/>
          <w:lang w:val="ru-RU" w:eastAsia="ru-RU"/>
        </w:rPr>
        <w:t>При обсуждениях с другими ч</w:t>
      </w:r>
      <w:r>
        <w:rPr>
          <w:color w:val="000000"/>
          <w:sz w:val="24"/>
          <w:szCs w:val="24"/>
          <w:shd w:val="clear" w:color="auto" w:fill="FFFFFF"/>
          <w:lang w:val="ru-RU" w:eastAsia="ru-RU"/>
        </w:rPr>
        <w:t>ленами профсоюза перечисленные Р</w:t>
      </w:r>
      <w:r w:rsidRPr="007E599A">
        <w:rPr>
          <w:color w:val="000000"/>
          <w:sz w:val="24"/>
          <w:szCs w:val="24"/>
          <w:shd w:val="clear" w:color="auto" w:fill="FFFFFF"/>
          <w:lang w:val="ru-RU" w:eastAsia="ru-RU"/>
        </w:rPr>
        <w:t>аботники Профкома могут использовать только ФИО и место работы.</w:t>
      </w:r>
    </w:p>
    <w:p w:rsidR="00AF7710" w:rsidRPr="005A415F" w:rsidRDefault="00AF7710" w:rsidP="00F45CCB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5A415F">
        <w:rPr>
          <w:b/>
          <w:sz w:val="24"/>
          <w:szCs w:val="24"/>
          <w:lang w:val="ru-RU"/>
        </w:rPr>
        <w:t xml:space="preserve">3. Обязанности </w:t>
      </w:r>
      <w:r>
        <w:rPr>
          <w:b/>
          <w:sz w:val="24"/>
          <w:szCs w:val="24"/>
          <w:lang w:val="ru-RU"/>
        </w:rPr>
        <w:t>Работников Профкома по отношению к членам профсоюза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3.1. В целях обеспечения прав и свобод человека и гражданина </w:t>
      </w:r>
      <w:r>
        <w:rPr>
          <w:sz w:val="24"/>
          <w:szCs w:val="24"/>
          <w:lang w:val="ru-RU"/>
        </w:rPr>
        <w:t>Р</w:t>
      </w:r>
      <w:r w:rsidRPr="00F45CCB">
        <w:rPr>
          <w:sz w:val="24"/>
          <w:szCs w:val="24"/>
          <w:lang w:val="ru-RU"/>
        </w:rPr>
        <w:t xml:space="preserve">аботники Профкома при обработке персональных данных </w:t>
      </w:r>
      <w:r>
        <w:rPr>
          <w:sz w:val="24"/>
          <w:szCs w:val="24"/>
          <w:lang w:val="ru-RU"/>
        </w:rPr>
        <w:t xml:space="preserve">члена профсоюза </w:t>
      </w:r>
      <w:r w:rsidRPr="00F45CCB">
        <w:rPr>
          <w:sz w:val="24"/>
          <w:szCs w:val="24"/>
          <w:lang w:val="ru-RU"/>
        </w:rPr>
        <w:t xml:space="preserve"> обязаны </w:t>
      </w:r>
      <w:r w:rsidRPr="005A415F">
        <w:rPr>
          <w:sz w:val="24"/>
          <w:szCs w:val="24"/>
          <w:lang w:val="ru-RU"/>
        </w:rPr>
        <w:t>соблюдать следующие общие требования:</w:t>
      </w:r>
    </w:p>
    <w:p w:rsidR="00AF7710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3.1.1. Обработка персональных данных </w:t>
      </w:r>
      <w:r>
        <w:rPr>
          <w:sz w:val="24"/>
          <w:szCs w:val="24"/>
          <w:lang w:val="ru-RU"/>
        </w:rPr>
        <w:t xml:space="preserve">члена профсоюза </w:t>
      </w:r>
      <w:r w:rsidRPr="005A415F">
        <w:rPr>
          <w:sz w:val="24"/>
          <w:szCs w:val="24"/>
          <w:lang w:val="ru-RU"/>
        </w:rPr>
        <w:t xml:space="preserve">может осуществляться исключительно в целях обеспечения соблюдения законов и </w:t>
      </w:r>
      <w:r>
        <w:rPr>
          <w:sz w:val="24"/>
          <w:szCs w:val="24"/>
          <w:lang w:val="ru-RU"/>
        </w:rPr>
        <w:t>иных нормативных правовых актов и</w:t>
      </w:r>
      <w:r w:rsidRPr="00F45CCB">
        <w:rPr>
          <w:sz w:val="24"/>
          <w:szCs w:val="24"/>
          <w:lang w:val="ru-RU"/>
        </w:rPr>
        <w:t xml:space="preserve"> </w:t>
      </w:r>
      <w:r w:rsidRPr="005A415F">
        <w:rPr>
          <w:sz w:val="24"/>
          <w:szCs w:val="24"/>
          <w:lang w:val="ru-RU"/>
        </w:rPr>
        <w:t>обеспечения личной безопасности</w:t>
      </w:r>
    </w:p>
    <w:p w:rsidR="00AF7710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3.1.2. При </w:t>
      </w:r>
      <w:r>
        <w:rPr>
          <w:sz w:val="24"/>
          <w:szCs w:val="24"/>
          <w:lang w:val="ru-RU"/>
        </w:rPr>
        <w:t>определении объема и содержания</w:t>
      </w:r>
      <w:r w:rsidRPr="005A415F">
        <w:rPr>
          <w:sz w:val="24"/>
          <w:szCs w:val="24"/>
          <w:lang w:val="ru-RU"/>
        </w:rPr>
        <w:t xml:space="preserve"> обрабатываемых персональных данных </w:t>
      </w:r>
      <w:r>
        <w:rPr>
          <w:sz w:val="24"/>
          <w:szCs w:val="24"/>
          <w:lang w:val="ru-RU"/>
        </w:rPr>
        <w:t xml:space="preserve">члена профсоюза работник Профкома </w:t>
      </w:r>
      <w:r w:rsidRPr="005A415F">
        <w:rPr>
          <w:sz w:val="24"/>
          <w:szCs w:val="24"/>
          <w:lang w:val="ru-RU"/>
        </w:rPr>
        <w:t>должен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AF7710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3.1.3. Все персональные данные </w:t>
      </w:r>
      <w:r>
        <w:rPr>
          <w:sz w:val="24"/>
          <w:szCs w:val="24"/>
          <w:lang w:val="ru-RU"/>
        </w:rPr>
        <w:t xml:space="preserve">члена профсоюза </w:t>
      </w:r>
      <w:r w:rsidRPr="005A415F">
        <w:rPr>
          <w:sz w:val="24"/>
          <w:szCs w:val="24"/>
          <w:lang w:val="ru-RU"/>
        </w:rPr>
        <w:t xml:space="preserve">следует получать у него самого. 3.1.4. </w:t>
      </w:r>
      <w:r>
        <w:rPr>
          <w:color w:val="000000"/>
          <w:sz w:val="24"/>
          <w:szCs w:val="24"/>
          <w:lang w:val="ru-RU" w:eastAsia="ru-RU"/>
        </w:rPr>
        <w:t>Работники Профкома</w:t>
      </w:r>
      <w:r>
        <w:rPr>
          <w:sz w:val="24"/>
          <w:szCs w:val="24"/>
          <w:lang w:val="ru-RU"/>
        </w:rPr>
        <w:t xml:space="preserve"> не имеют</w:t>
      </w:r>
      <w:r w:rsidRPr="005A415F">
        <w:rPr>
          <w:sz w:val="24"/>
          <w:szCs w:val="24"/>
          <w:lang w:val="ru-RU"/>
        </w:rPr>
        <w:t xml:space="preserve"> права получать и обрабатывать персональные данные </w:t>
      </w:r>
      <w:r>
        <w:rPr>
          <w:sz w:val="24"/>
          <w:szCs w:val="24"/>
          <w:lang w:val="ru-RU"/>
        </w:rPr>
        <w:t xml:space="preserve">члена профсоюза </w:t>
      </w:r>
      <w:r w:rsidRPr="005A415F">
        <w:rPr>
          <w:sz w:val="24"/>
          <w:szCs w:val="24"/>
          <w:lang w:val="ru-RU"/>
        </w:rPr>
        <w:t xml:space="preserve">о его политических, религиозных и иных убеждениях и частной жизни. 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3.1.5. </w:t>
      </w:r>
      <w:r>
        <w:rPr>
          <w:color w:val="000000"/>
          <w:sz w:val="24"/>
          <w:szCs w:val="24"/>
          <w:lang w:val="ru-RU" w:eastAsia="ru-RU"/>
        </w:rPr>
        <w:t>Работники Профкома</w:t>
      </w:r>
      <w:r>
        <w:rPr>
          <w:sz w:val="24"/>
          <w:szCs w:val="24"/>
          <w:lang w:val="ru-RU"/>
        </w:rPr>
        <w:t xml:space="preserve"> не имеют</w:t>
      </w:r>
      <w:r w:rsidRPr="005A415F">
        <w:rPr>
          <w:sz w:val="24"/>
          <w:szCs w:val="24"/>
          <w:lang w:val="ru-RU"/>
        </w:rPr>
        <w:t xml:space="preserve"> права получать и обрабатывать персональные данные</w:t>
      </w:r>
      <w:r>
        <w:rPr>
          <w:sz w:val="24"/>
          <w:szCs w:val="24"/>
          <w:lang w:val="ru-RU"/>
        </w:rPr>
        <w:t xml:space="preserve"> члена профсоюза </w:t>
      </w:r>
      <w:r w:rsidRPr="005A415F">
        <w:rPr>
          <w:sz w:val="24"/>
          <w:szCs w:val="24"/>
          <w:lang w:val="ru-RU"/>
        </w:rPr>
        <w:t>о его членстве в общественных объединениях за исключением случаев, предусмотренных федеральным законом.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3.1.6</w:t>
      </w:r>
      <w:r w:rsidRPr="005A415F">
        <w:rPr>
          <w:sz w:val="24"/>
          <w:szCs w:val="24"/>
          <w:lang w:val="ru-RU"/>
        </w:rPr>
        <w:t xml:space="preserve">. Защита персональных данных </w:t>
      </w:r>
      <w:r>
        <w:rPr>
          <w:sz w:val="24"/>
          <w:szCs w:val="24"/>
          <w:lang w:val="ru-RU"/>
        </w:rPr>
        <w:t xml:space="preserve">члена профсоюза </w:t>
      </w:r>
      <w:r w:rsidRPr="005A415F">
        <w:rPr>
          <w:sz w:val="24"/>
          <w:szCs w:val="24"/>
          <w:lang w:val="ru-RU"/>
        </w:rPr>
        <w:t xml:space="preserve">от неправомерного их использования или утраты должна быть обеспечена </w:t>
      </w:r>
      <w:r>
        <w:rPr>
          <w:sz w:val="24"/>
          <w:szCs w:val="24"/>
          <w:lang w:val="ru-RU"/>
        </w:rPr>
        <w:t xml:space="preserve">председателем Профкома </w:t>
      </w:r>
      <w:r w:rsidRPr="005A415F">
        <w:rPr>
          <w:sz w:val="24"/>
          <w:szCs w:val="24"/>
          <w:lang w:val="ru-RU"/>
        </w:rPr>
        <w:t>в порядке, установленном федеральным законом.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3.1.7</w:t>
      </w:r>
      <w:r w:rsidRPr="005A415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Члены профсоюза </w:t>
      </w:r>
      <w:r w:rsidRPr="005A415F">
        <w:rPr>
          <w:sz w:val="24"/>
          <w:szCs w:val="24"/>
          <w:lang w:val="ru-RU"/>
        </w:rPr>
        <w:t>должны быть ознакомлены под роспись с локальными актами</w:t>
      </w:r>
      <w:r>
        <w:rPr>
          <w:sz w:val="24"/>
          <w:szCs w:val="24"/>
          <w:lang w:val="ru-RU"/>
        </w:rPr>
        <w:t xml:space="preserve"> Профкома</w:t>
      </w:r>
      <w:r w:rsidRPr="005A415F">
        <w:rPr>
          <w:sz w:val="24"/>
          <w:szCs w:val="24"/>
          <w:lang w:val="ru-RU"/>
        </w:rPr>
        <w:t>, устанавливающими порядок обработки персональных данных</w:t>
      </w:r>
      <w:r>
        <w:rPr>
          <w:sz w:val="24"/>
          <w:szCs w:val="24"/>
          <w:lang w:val="ru-RU"/>
        </w:rPr>
        <w:t xml:space="preserve"> членов профсоюза</w:t>
      </w:r>
      <w:r w:rsidRPr="005A415F">
        <w:rPr>
          <w:sz w:val="24"/>
          <w:szCs w:val="24"/>
          <w:lang w:val="ru-RU"/>
        </w:rPr>
        <w:t>, а также об их правах и обязанностях в этой области.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4. Обязанности члена профсоюза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 профсоюза обязан</w:t>
      </w:r>
      <w:r w:rsidRPr="005A415F">
        <w:rPr>
          <w:sz w:val="24"/>
          <w:szCs w:val="24"/>
          <w:lang w:val="ru-RU"/>
        </w:rPr>
        <w:t>: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4.1. Передавать </w:t>
      </w:r>
      <w:r>
        <w:rPr>
          <w:color w:val="000000"/>
          <w:sz w:val="24"/>
          <w:szCs w:val="24"/>
          <w:lang w:val="ru-RU" w:eastAsia="ru-RU"/>
        </w:rPr>
        <w:t>Работникам Профкома</w:t>
      </w:r>
      <w:r w:rsidRPr="005A415F">
        <w:rPr>
          <w:sz w:val="24"/>
          <w:szCs w:val="24"/>
          <w:lang w:val="ru-RU"/>
        </w:rPr>
        <w:t xml:space="preserve"> комплекс достоверных документированных персональных данных</w:t>
      </w:r>
      <w:r>
        <w:rPr>
          <w:sz w:val="24"/>
          <w:szCs w:val="24"/>
          <w:lang w:val="ru-RU"/>
        </w:rPr>
        <w:t xml:space="preserve"> при обстоятельствах, перечисленных в данном Положении в п.п. 2.3,  2.6,  2.7</w:t>
      </w:r>
      <w:r w:rsidRPr="005A415F">
        <w:rPr>
          <w:sz w:val="24"/>
          <w:szCs w:val="24"/>
          <w:lang w:val="ru-RU"/>
        </w:rPr>
        <w:t>.</w:t>
      </w: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5A415F">
        <w:rPr>
          <w:b/>
          <w:sz w:val="24"/>
          <w:szCs w:val="24"/>
          <w:lang w:val="ru-RU"/>
        </w:rPr>
        <w:t xml:space="preserve">5. Права </w:t>
      </w:r>
      <w:r>
        <w:rPr>
          <w:b/>
          <w:sz w:val="24"/>
          <w:szCs w:val="24"/>
          <w:lang w:val="ru-RU"/>
        </w:rPr>
        <w:t>члена профсоюза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 профсоюза</w:t>
      </w:r>
      <w:r w:rsidRPr="005A415F">
        <w:rPr>
          <w:sz w:val="24"/>
          <w:szCs w:val="24"/>
          <w:lang w:val="ru-RU"/>
        </w:rPr>
        <w:t xml:space="preserve"> имеет право: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5.1. На полную информацию о</w:t>
      </w:r>
      <w:r>
        <w:rPr>
          <w:sz w:val="24"/>
          <w:szCs w:val="24"/>
          <w:lang w:val="ru-RU"/>
        </w:rPr>
        <w:t>б использовании</w:t>
      </w:r>
      <w:r w:rsidRPr="005A415F">
        <w:rPr>
          <w:sz w:val="24"/>
          <w:szCs w:val="24"/>
          <w:lang w:val="ru-RU"/>
        </w:rPr>
        <w:t xml:space="preserve"> своих персональных данных и обработке этих данных.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5.2. На свободный бесплатный доступ к своим персональным данным</w:t>
      </w:r>
      <w:r>
        <w:rPr>
          <w:sz w:val="24"/>
          <w:szCs w:val="24"/>
          <w:lang w:val="ru-RU"/>
        </w:rPr>
        <w:t>.</w:t>
      </w:r>
      <w:r w:rsidRPr="005A415F">
        <w:rPr>
          <w:sz w:val="24"/>
          <w:szCs w:val="24"/>
          <w:lang w:val="ru-RU"/>
        </w:rPr>
        <w:t xml:space="preserve"> 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</w:t>
      </w:r>
      <w:r w:rsidRPr="005A415F">
        <w:rPr>
          <w:sz w:val="24"/>
          <w:szCs w:val="24"/>
          <w:lang w:val="ru-RU"/>
        </w:rPr>
        <w:t>. Требовать исключения или исправления неверных или неполных персональных данных, а также данных, обработанных с нарушением требований, определенных</w:t>
      </w:r>
      <w:r>
        <w:rPr>
          <w:sz w:val="24"/>
          <w:szCs w:val="24"/>
          <w:lang w:val="ru-RU"/>
        </w:rPr>
        <w:t xml:space="preserve"> настоящим Положением</w:t>
      </w:r>
      <w:r w:rsidRPr="005A415F">
        <w:rPr>
          <w:sz w:val="24"/>
          <w:szCs w:val="24"/>
          <w:lang w:val="ru-RU"/>
        </w:rPr>
        <w:t xml:space="preserve">. При отказе </w:t>
      </w:r>
      <w:r>
        <w:rPr>
          <w:color w:val="000000"/>
          <w:sz w:val="24"/>
          <w:szCs w:val="24"/>
          <w:lang w:val="ru-RU" w:eastAsia="ru-RU"/>
        </w:rPr>
        <w:t>председателя Профкома</w:t>
      </w:r>
      <w:r w:rsidRPr="005A415F">
        <w:rPr>
          <w:sz w:val="24"/>
          <w:szCs w:val="24"/>
          <w:lang w:val="ru-RU"/>
        </w:rPr>
        <w:t xml:space="preserve"> исключить или исправить персональные данные сотрудника</w:t>
      </w:r>
      <w:r>
        <w:rPr>
          <w:sz w:val="24"/>
          <w:szCs w:val="24"/>
          <w:lang w:val="ru-RU"/>
        </w:rPr>
        <w:t>,</w:t>
      </w:r>
      <w:r w:rsidRPr="005A415F">
        <w:rPr>
          <w:sz w:val="24"/>
          <w:szCs w:val="24"/>
          <w:lang w:val="ru-RU"/>
        </w:rPr>
        <w:t xml:space="preserve"> он имеет право заявить в письменной форме </w:t>
      </w:r>
      <w:r w:rsidRPr="001D56C6">
        <w:rPr>
          <w:sz w:val="24"/>
          <w:szCs w:val="24"/>
          <w:lang w:val="ru-RU"/>
        </w:rPr>
        <w:t>председателю Профкома</w:t>
      </w:r>
      <w:r w:rsidRPr="005A415F">
        <w:rPr>
          <w:sz w:val="24"/>
          <w:szCs w:val="24"/>
          <w:lang w:val="ru-RU"/>
        </w:rPr>
        <w:t xml:space="preserve"> о своем несогласии с соответствующим</w:t>
      </w:r>
      <w:r>
        <w:rPr>
          <w:sz w:val="24"/>
          <w:szCs w:val="24"/>
          <w:lang w:val="ru-RU"/>
        </w:rPr>
        <w:t xml:space="preserve"> обоснованием такого несогласия, а также обратиться в вышестоящую профсоюзную организацию.</w:t>
      </w:r>
      <w:r w:rsidRPr="005A415F">
        <w:rPr>
          <w:sz w:val="24"/>
          <w:szCs w:val="24"/>
          <w:lang w:val="ru-RU"/>
        </w:rPr>
        <w:t xml:space="preserve"> 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5.4</w:t>
      </w:r>
      <w:r w:rsidRPr="005A415F">
        <w:rPr>
          <w:sz w:val="24"/>
          <w:szCs w:val="24"/>
          <w:lang w:val="ru-RU"/>
        </w:rPr>
        <w:t xml:space="preserve">. Требовать извещения </w:t>
      </w:r>
      <w:r w:rsidRPr="001D56C6">
        <w:rPr>
          <w:sz w:val="24"/>
          <w:szCs w:val="24"/>
          <w:lang w:val="ru-RU"/>
        </w:rPr>
        <w:t>председателем Профкома</w:t>
      </w:r>
      <w:r w:rsidRPr="005A415F">
        <w:rPr>
          <w:sz w:val="24"/>
          <w:szCs w:val="24"/>
          <w:lang w:val="ru-RU"/>
        </w:rPr>
        <w:t xml:space="preserve">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5.5</w:t>
      </w:r>
      <w:r w:rsidRPr="005A415F">
        <w:rPr>
          <w:sz w:val="24"/>
          <w:szCs w:val="24"/>
          <w:lang w:val="ru-RU"/>
        </w:rPr>
        <w:t xml:space="preserve">. Обжаловать в суд любые неправомерные действия или бездействие </w:t>
      </w:r>
      <w:r w:rsidRPr="001D56C6">
        <w:rPr>
          <w:sz w:val="24"/>
          <w:szCs w:val="24"/>
          <w:lang w:val="ru-RU"/>
        </w:rPr>
        <w:t xml:space="preserve">председателя </w:t>
      </w:r>
      <w:r>
        <w:rPr>
          <w:sz w:val="24"/>
          <w:szCs w:val="24"/>
          <w:lang w:val="ru-RU"/>
        </w:rPr>
        <w:t xml:space="preserve"> Профкома </w:t>
      </w:r>
      <w:r w:rsidRPr="005A415F">
        <w:rPr>
          <w:sz w:val="24"/>
          <w:szCs w:val="24"/>
          <w:lang w:val="ru-RU"/>
        </w:rPr>
        <w:t>при обработке и защите его персональных данных.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5.6</w:t>
      </w:r>
      <w:r w:rsidRPr="005A415F">
        <w:rPr>
          <w:sz w:val="24"/>
          <w:szCs w:val="24"/>
          <w:lang w:val="ru-RU"/>
        </w:rPr>
        <w:t>. Определять своих представителей для защиты своих персональных данных.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5.7</w:t>
      </w:r>
      <w:r w:rsidRPr="005A415F">
        <w:rPr>
          <w:sz w:val="24"/>
          <w:szCs w:val="24"/>
          <w:lang w:val="ru-RU"/>
        </w:rPr>
        <w:t xml:space="preserve">. Требовать прекратить в любое время передачу (распространение, предоставление, доступ) персональных данных, разрешенных для распространения. Требование оформляется в письменном виде. Оно должно включать в себя фамилию, имя, отчество (при наличии), контактную информацию (номер телефона, адрес электронной почты или почтовый адрес)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>, а также перечень персональных данных, обработка которых подлежит прекращению.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5A415F">
        <w:rPr>
          <w:b/>
          <w:sz w:val="24"/>
          <w:szCs w:val="24"/>
          <w:lang w:val="ru-RU"/>
        </w:rPr>
        <w:t>6. Сбор, обработка и хранение персональных данных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6.1. Обработка персональных данных </w:t>
      </w:r>
      <w:r>
        <w:rPr>
          <w:sz w:val="24"/>
          <w:szCs w:val="24"/>
          <w:lang w:val="ru-RU"/>
        </w:rPr>
        <w:t xml:space="preserve">члена профсоюза </w:t>
      </w:r>
      <w:r w:rsidRPr="005A415F">
        <w:rPr>
          <w:sz w:val="24"/>
          <w:szCs w:val="24"/>
          <w:lang w:val="ru-RU"/>
        </w:rPr>
        <w:t xml:space="preserve"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>.</w:t>
      </w:r>
    </w:p>
    <w:p w:rsidR="00AF7710" w:rsidRPr="005A415F" w:rsidRDefault="00AF7710" w:rsidP="008363AB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6.2</w:t>
      </w:r>
      <w:r w:rsidRPr="005A415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Член профсоюза </w:t>
      </w:r>
      <w:r w:rsidRPr="005A415F">
        <w:rPr>
          <w:sz w:val="24"/>
          <w:szCs w:val="24"/>
          <w:lang w:val="ru-RU"/>
        </w:rPr>
        <w:t xml:space="preserve">представляет </w:t>
      </w:r>
      <w:r>
        <w:rPr>
          <w:sz w:val="24"/>
          <w:szCs w:val="24"/>
          <w:lang w:val="ru-RU"/>
        </w:rPr>
        <w:t xml:space="preserve">в Профком </w:t>
      </w:r>
      <w:r w:rsidRPr="005A415F">
        <w:rPr>
          <w:sz w:val="24"/>
          <w:szCs w:val="24"/>
          <w:lang w:val="ru-RU"/>
        </w:rPr>
        <w:t xml:space="preserve">достоверные сведения о себе. </w:t>
      </w:r>
      <w:r>
        <w:rPr>
          <w:sz w:val="24"/>
          <w:szCs w:val="24"/>
          <w:lang w:val="ru-RU"/>
        </w:rPr>
        <w:t>Работники Профкома проверяю</w:t>
      </w:r>
      <w:r w:rsidRPr="005A415F">
        <w:rPr>
          <w:sz w:val="24"/>
          <w:szCs w:val="24"/>
          <w:lang w:val="ru-RU"/>
        </w:rPr>
        <w:t xml:space="preserve">т достоверность сведений, сверяя данные, представленные </w:t>
      </w:r>
      <w:r>
        <w:rPr>
          <w:sz w:val="24"/>
          <w:szCs w:val="24"/>
          <w:lang w:val="ru-RU"/>
        </w:rPr>
        <w:t>членом профсоюза</w:t>
      </w:r>
      <w:r w:rsidRPr="005A415F">
        <w:rPr>
          <w:sz w:val="24"/>
          <w:szCs w:val="24"/>
          <w:lang w:val="ru-RU"/>
        </w:rPr>
        <w:t xml:space="preserve">, с имеющимися у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документами. </w:t>
      </w:r>
    </w:p>
    <w:p w:rsidR="00AF7710" w:rsidRPr="005A415F" w:rsidRDefault="00AF7710" w:rsidP="008363AB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</w:t>
      </w:r>
      <w:r w:rsidRPr="005A415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Карточка члена профсоюза </w:t>
      </w:r>
      <w:r w:rsidRPr="005A415F">
        <w:rPr>
          <w:sz w:val="24"/>
          <w:szCs w:val="24"/>
          <w:lang w:val="ru-RU"/>
        </w:rPr>
        <w:t xml:space="preserve">заполняется </w:t>
      </w:r>
      <w:r>
        <w:rPr>
          <w:sz w:val="24"/>
          <w:szCs w:val="24"/>
          <w:lang w:val="ru-RU"/>
        </w:rPr>
        <w:t>членом профсоюза</w:t>
      </w:r>
      <w:r w:rsidRPr="005A415F">
        <w:rPr>
          <w:sz w:val="24"/>
          <w:szCs w:val="24"/>
          <w:lang w:val="ru-RU"/>
        </w:rPr>
        <w:t xml:space="preserve"> самостоятельно. При заполнении </w:t>
      </w:r>
      <w:r>
        <w:rPr>
          <w:sz w:val="24"/>
          <w:szCs w:val="24"/>
          <w:lang w:val="ru-RU"/>
        </w:rPr>
        <w:t>карточки член профсоюза</w:t>
      </w:r>
      <w:r w:rsidRPr="005A415F">
        <w:rPr>
          <w:sz w:val="24"/>
          <w:szCs w:val="24"/>
          <w:lang w:val="ru-RU"/>
        </w:rPr>
        <w:t xml:space="preserve">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</w:t>
      </w:r>
    </w:p>
    <w:p w:rsidR="00AF7710" w:rsidRPr="005A415F" w:rsidRDefault="00AF7710" w:rsidP="008363AB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</w:t>
      </w:r>
      <w:r w:rsidRPr="005A415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Карточки членов профсоюза</w:t>
      </w:r>
      <w:r w:rsidRPr="005A415F">
        <w:rPr>
          <w:sz w:val="24"/>
          <w:szCs w:val="24"/>
          <w:lang w:val="ru-RU"/>
        </w:rPr>
        <w:t xml:space="preserve"> должны храниться </w:t>
      </w:r>
      <w:r>
        <w:rPr>
          <w:sz w:val="24"/>
          <w:szCs w:val="24"/>
          <w:lang w:val="ru-RU"/>
        </w:rPr>
        <w:t>в Профкоме</w:t>
      </w:r>
      <w:r w:rsidRPr="005A415F">
        <w:rPr>
          <w:sz w:val="24"/>
          <w:szCs w:val="24"/>
          <w:lang w:val="ru-RU"/>
        </w:rPr>
        <w:t xml:space="preserve">. В </w:t>
      </w:r>
      <w:r>
        <w:rPr>
          <w:sz w:val="24"/>
          <w:szCs w:val="24"/>
          <w:lang w:val="ru-RU"/>
        </w:rPr>
        <w:t xml:space="preserve">протоколах Профкома </w:t>
      </w:r>
      <w:r w:rsidRPr="005A415F">
        <w:rPr>
          <w:sz w:val="24"/>
          <w:szCs w:val="24"/>
          <w:lang w:val="ru-RU"/>
        </w:rPr>
        <w:t xml:space="preserve">также </w:t>
      </w:r>
      <w:r>
        <w:rPr>
          <w:sz w:val="24"/>
          <w:szCs w:val="24"/>
          <w:lang w:val="ru-RU"/>
        </w:rPr>
        <w:t>могут храни</w:t>
      </w:r>
      <w:r w:rsidRPr="005A415F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ь</w:t>
      </w:r>
      <w:r w:rsidRPr="005A415F">
        <w:rPr>
          <w:sz w:val="24"/>
          <w:szCs w:val="24"/>
          <w:lang w:val="ru-RU"/>
        </w:rPr>
        <w:t xml:space="preserve">ся иные документы персонального учета, относящиеся к персональным данным </w:t>
      </w:r>
      <w:r>
        <w:rPr>
          <w:sz w:val="24"/>
          <w:szCs w:val="24"/>
          <w:lang w:val="ru-RU"/>
        </w:rPr>
        <w:t>членов профсоюза</w:t>
      </w:r>
      <w:r w:rsidRPr="005A415F">
        <w:rPr>
          <w:sz w:val="24"/>
          <w:szCs w:val="24"/>
          <w:lang w:val="ru-RU"/>
        </w:rPr>
        <w:t>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6.5</w:t>
      </w:r>
      <w:r w:rsidRPr="005A415F">
        <w:rPr>
          <w:sz w:val="24"/>
          <w:szCs w:val="24"/>
          <w:lang w:val="ru-RU"/>
        </w:rPr>
        <w:t xml:space="preserve">. Согласие на обработку персональных данных, разрешенных </w:t>
      </w:r>
      <w:r>
        <w:rPr>
          <w:sz w:val="24"/>
          <w:szCs w:val="24"/>
          <w:lang w:val="ru-RU"/>
        </w:rPr>
        <w:t xml:space="preserve">членом профсоюза </w:t>
      </w:r>
      <w:r w:rsidRPr="005A415F">
        <w:rPr>
          <w:sz w:val="24"/>
          <w:szCs w:val="24"/>
          <w:lang w:val="ru-RU"/>
        </w:rPr>
        <w:t xml:space="preserve">для распространения, оформляется отдельно от иных согласий субъекта персональных данных на обработку его персональных данных. </w:t>
      </w:r>
      <w:r>
        <w:rPr>
          <w:sz w:val="24"/>
          <w:szCs w:val="24"/>
          <w:lang w:val="ru-RU"/>
        </w:rPr>
        <w:t xml:space="preserve">Председатель Профкома </w:t>
      </w:r>
      <w:r w:rsidRPr="005A415F">
        <w:rPr>
          <w:sz w:val="24"/>
          <w:szCs w:val="24"/>
          <w:lang w:val="ru-RU"/>
        </w:rPr>
        <w:t xml:space="preserve">обязан обеспечить </w:t>
      </w:r>
      <w:r>
        <w:rPr>
          <w:sz w:val="24"/>
          <w:szCs w:val="24"/>
          <w:lang w:val="ru-RU"/>
        </w:rPr>
        <w:t xml:space="preserve">члену профсоюза </w:t>
      </w:r>
      <w:r w:rsidRPr="005A415F">
        <w:rPr>
          <w:sz w:val="24"/>
          <w:szCs w:val="24"/>
          <w:lang w:val="ru-RU"/>
        </w:rPr>
        <w:t xml:space="preserve">возможность определить перечень персональных данных по каждой категории персональных данных, указанной в согласии на обработку персональных данных, разрешенных </w:t>
      </w:r>
      <w:r>
        <w:rPr>
          <w:sz w:val="24"/>
          <w:szCs w:val="24"/>
          <w:lang w:val="ru-RU"/>
        </w:rPr>
        <w:t xml:space="preserve">членом профсоюза </w:t>
      </w:r>
      <w:r w:rsidRPr="005A415F">
        <w:rPr>
          <w:sz w:val="24"/>
          <w:szCs w:val="24"/>
          <w:lang w:val="ru-RU"/>
        </w:rPr>
        <w:t>для распространения ч.1 ст 10 152 ФЗ.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6.6</w:t>
      </w:r>
      <w:r w:rsidRPr="005A415F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 xml:space="preserve">Председатель Профкома </w:t>
      </w:r>
      <w:r w:rsidRPr="005A415F">
        <w:rPr>
          <w:sz w:val="24"/>
          <w:szCs w:val="24"/>
          <w:lang w:val="ru-RU"/>
        </w:rPr>
        <w:t>не име</w:t>
      </w:r>
      <w:r>
        <w:rPr>
          <w:sz w:val="24"/>
          <w:szCs w:val="24"/>
          <w:lang w:val="ru-RU"/>
        </w:rPr>
        <w:t>е</w:t>
      </w:r>
      <w:r w:rsidRPr="005A415F">
        <w:rPr>
          <w:sz w:val="24"/>
          <w:szCs w:val="24"/>
          <w:lang w:val="ru-RU"/>
        </w:rPr>
        <w:t xml:space="preserve">т права получать и обрабатывать персональные данные </w:t>
      </w:r>
      <w:r>
        <w:rPr>
          <w:sz w:val="24"/>
          <w:szCs w:val="24"/>
          <w:lang w:val="ru-RU"/>
        </w:rPr>
        <w:t>членом профсоюза</w:t>
      </w:r>
      <w:r w:rsidRPr="005A415F">
        <w:rPr>
          <w:sz w:val="24"/>
          <w:szCs w:val="24"/>
          <w:lang w:val="ru-RU"/>
        </w:rPr>
        <w:t xml:space="preserve"> о его членстве в общественных объединениях или его профсоюзной деятельности, за исключением случаев, предусмотренных Трудовым кодексом Российской Федерации или иными федеральными законами.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6.7</w:t>
      </w:r>
      <w:r w:rsidRPr="005A415F">
        <w:rPr>
          <w:sz w:val="24"/>
          <w:szCs w:val="24"/>
          <w:lang w:val="ru-RU"/>
        </w:rPr>
        <w:t xml:space="preserve">. Обработка персональных данных </w:t>
      </w:r>
      <w:r>
        <w:rPr>
          <w:sz w:val="24"/>
          <w:szCs w:val="24"/>
          <w:lang w:val="ru-RU"/>
        </w:rPr>
        <w:t>членов профсоюза</w:t>
      </w:r>
      <w:r w:rsidRPr="005A41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Работниками Профкома возможна только с </w:t>
      </w:r>
      <w:r w:rsidRPr="005A415F">
        <w:rPr>
          <w:sz w:val="24"/>
          <w:szCs w:val="24"/>
          <w:lang w:val="ru-RU"/>
        </w:rPr>
        <w:t xml:space="preserve"> согласия</w:t>
      </w:r>
      <w:r>
        <w:rPr>
          <w:sz w:val="24"/>
          <w:szCs w:val="24"/>
          <w:lang w:val="ru-RU"/>
        </w:rPr>
        <w:t xml:space="preserve"> членов профсоюза</w:t>
      </w:r>
      <w:r w:rsidRPr="005A415F">
        <w:rPr>
          <w:sz w:val="24"/>
          <w:szCs w:val="24"/>
          <w:lang w:val="ru-RU"/>
        </w:rPr>
        <w:t>. Исключение составляют случаи, предусмотренные законодательством Российской Федерации (в частности, согласие не требуется при наличии оснований и соблюдении условий, перечисленных в п. п. 2 - 11 ч. 1 ст. 6, п. п. 2.1 - 10 ч. 2 ст. 10, ч. 2 ст. 11 Федерального закона от 27.07.2006 N 152-ФЗ "О персональных данных").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6.8</w:t>
      </w:r>
      <w:r w:rsidRPr="005A415F">
        <w:rPr>
          <w:sz w:val="24"/>
          <w:szCs w:val="24"/>
          <w:lang w:val="ru-RU"/>
        </w:rPr>
        <w:t xml:space="preserve">. Письменное согласие </w:t>
      </w:r>
      <w:r>
        <w:rPr>
          <w:sz w:val="24"/>
          <w:szCs w:val="24"/>
          <w:lang w:val="ru-RU"/>
        </w:rPr>
        <w:t xml:space="preserve">члена профсоюза </w:t>
      </w:r>
      <w:r w:rsidRPr="005A415F">
        <w:rPr>
          <w:sz w:val="24"/>
          <w:szCs w:val="24"/>
          <w:lang w:val="ru-RU"/>
        </w:rPr>
        <w:t xml:space="preserve"> на обработку своих персональных данных должно включать в себя, в частности, сведения, указанные в п. п. 1 - 9 ч. 4 ст. 9 Федерального закона от 27.07.2006 N 152-ФЗ "О персональных данных". 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6.9</w:t>
      </w:r>
      <w:r w:rsidRPr="005A415F">
        <w:rPr>
          <w:sz w:val="24"/>
          <w:szCs w:val="24"/>
          <w:lang w:val="ru-RU"/>
        </w:rPr>
        <w:t xml:space="preserve">. Письменное согласие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Федерального закона от 27.07.2006 N 152-ФЗ "О персональных данных". Требования к содержанию такого согласия устанавливаются уполномоченным органом по защите прав субъектов персональных данных. </w:t>
      </w:r>
    </w:p>
    <w:p w:rsidR="00AF7710" w:rsidRPr="005A415F" w:rsidRDefault="00AF7710" w:rsidP="008363AB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6.10</w:t>
      </w:r>
      <w:r w:rsidRPr="005A415F">
        <w:rPr>
          <w:sz w:val="24"/>
          <w:szCs w:val="24"/>
          <w:lang w:val="ru-RU"/>
        </w:rPr>
        <w:t xml:space="preserve">. Письменное согласие на обработку персональных данных, разрешенных для распространения, </w:t>
      </w:r>
      <w:r>
        <w:rPr>
          <w:sz w:val="24"/>
          <w:szCs w:val="24"/>
          <w:lang w:val="ru-RU"/>
        </w:rPr>
        <w:t>член профсоюза</w:t>
      </w:r>
      <w:r w:rsidRPr="005A415F">
        <w:rPr>
          <w:sz w:val="24"/>
          <w:szCs w:val="24"/>
          <w:lang w:val="ru-RU"/>
        </w:rPr>
        <w:t xml:space="preserve"> предоставляет </w:t>
      </w:r>
      <w:r>
        <w:rPr>
          <w:sz w:val="24"/>
          <w:szCs w:val="24"/>
          <w:lang w:val="ru-RU"/>
        </w:rPr>
        <w:t>Работникам Профкома</w:t>
      </w:r>
      <w:r w:rsidRPr="005A415F">
        <w:rPr>
          <w:sz w:val="24"/>
          <w:szCs w:val="24"/>
          <w:lang w:val="ru-RU"/>
        </w:rPr>
        <w:t xml:space="preserve"> лично.</w:t>
      </w:r>
    </w:p>
    <w:p w:rsidR="00AF7710" w:rsidRPr="005A415F" w:rsidRDefault="00AF7710" w:rsidP="008363AB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6.11.</w:t>
      </w:r>
      <w:r w:rsidRPr="005A415F">
        <w:rPr>
          <w:sz w:val="24"/>
          <w:szCs w:val="24"/>
          <w:lang w:val="ru-RU"/>
        </w:rPr>
        <w:t xml:space="preserve"> Согласие на обработку персональных данных, разрешенных для распространения, прекращает свое действие с момента поступления </w:t>
      </w:r>
      <w:r>
        <w:rPr>
          <w:sz w:val="24"/>
          <w:szCs w:val="24"/>
          <w:lang w:val="ru-RU"/>
        </w:rPr>
        <w:t>председателю Профкома</w:t>
      </w:r>
      <w:r w:rsidRPr="005A415F">
        <w:rPr>
          <w:sz w:val="24"/>
          <w:szCs w:val="24"/>
          <w:lang w:val="ru-RU"/>
        </w:rPr>
        <w:t xml:space="preserve"> требования, указанного в п. 5.8 настоящего Положения.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6.12. В соответствии со ст. 86 Трудового кодекса Российской Федерации в целях обеспечения прав и свобод человека и гражданина при обработке персональных данных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должны соблюдать</w:t>
      </w:r>
      <w:r>
        <w:rPr>
          <w:sz w:val="24"/>
          <w:szCs w:val="24"/>
          <w:lang w:val="ru-RU"/>
        </w:rPr>
        <w:t>ся</w:t>
      </w:r>
      <w:r w:rsidRPr="005A415F">
        <w:rPr>
          <w:sz w:val="24"/>
          <w:szCs w:val="24"/>
          <w:lang w:val="ru-RU"/>
        </w:rPr>
        <w:t>, в частности, следующие общие требования:</w:t>
      </w:r>
    </w:p>
    <w:p w:rsidR="00AF7710" w:rsidRPr="005A415F" w:rsidRDefault="00AF7710" w:rsidP="008363AB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6.12.1. При определении объема и содержания обрабатываемых персональных данных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Работники Профкома долж</w:t>
      </w:r>
      <w:r w:rsidRPr="005A415F">
        <w:rPr>
          <w:sz w:val="24"/>
          <w:szCs w:val="24"/>
          <w:lang w:val="ru-RU"/>
        </w:rPr>
        <w:t>н</w:t>
      </w:r>
      <w:r>
        <w:rPr>
          <w:sz w:val="24"/>
          <w:szCs w:val="24"/>
          <w:lang w:val="ru-RU"/>
        </w:rPr>
        <w:t>ы</w:t>
      </w:r>
      <w:r w:rsidRPr="005A415F">
        <w:rPr>
          <w:sz w:val="24"/>
          <w:szCs w:val="24"/>
          <w:lang w:val="ru-RU"/>
        </w:rPr>
        <w:t xml:space="preserve"> руководствоваться Конституцией Российской Федерации, Трудовым кодексом Российской Федерации и иными федеральными законами.</w:t>
      </w:r>
    </w:p>
    <w:p w:rsidR="00AF7710" w:rsidRPr="005A415F" w:rsidRDefault="00AF7710" w:rsidP="008363AB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6.12.2. При принятии решений, затрагивающих интересы </w:t>
      </w:r>
      <w:r>
        <w:rPr>
          <w:sz w:val="24"/>
          <w:szCs w:val="24"/>
          <w:lang w:val="ru-RU"/>
        </w:rPr>
        <w:t>член</w:t>
      </w:r>
      <w:r w:rsidRPr="005A415F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 профсоюза</w:t>
      </w:r>
      <w:r w:rsidRPr="005A415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Работники Профкома  не имею</w:t>
      </w:r>
      <w:r w:rsidRPr="005A415F">
        <w:rPr>
          <w:sz w:val="24"/>
          <w:szCs w:val="24"/>
          <w:lang w:val="ru-RU"/>
        </w:rPr>
        <w:t>т права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5A415F">
        <w:rPr>
          <w:b/>
          <w:sz w:val="24"/>
          <w:szCs w:val="24"/>
          <w:lang w:val="ru-RU"/>
        </w:rPr>
        <w:t>7. Передача персональных данных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При передаче персональных данных </w:t>
      </w:r>
      <w:r>
        <w:rPr>
          <w:sz w:val="24"/>
          <w:szCs w:val="24"/>
          <w:lang w:val="ru-RU"/>
        </w:rPr>
        <w:t xml:space="preserve"> члена профсоюза Работники Профкома должны</w:t>
      </w:r>
      <w:r w:rsidRPr="005A415F">
        <w:rPr>
          <w:sz w:val="24"/>
          <w:szCs w:val="24"/>
          <w:lang w:val="ru-RU"/>
        </w:rPr>
        <w:t xml:space="preserve"> соблюдать следующие требования: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- не сообщать персональные данные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третьей стороне без письменного согласия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, за исключением случаев, когда это необходимо в целях предупреждения угрозы жизни и здоровью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>, а также в случаях, установленных федеральным законом;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- не сообщать персональные данные </w:t>
      </w:r>
      <w:r>
        <w:rPr>
          <w:sz w:val="24"/>
          <w:szCs w:val="24"/>
          <w:lang w:val="ru-RU"/>
        </w:rPr>
        <w:t xml:space="preserve">члена профсоюза </w:t>
      </w:r>
      <w:r w:rsidRPr="005A415F">
        <w:rPr>
          <w:sz w:val="24"/>
          <w:szCs w:val="24"/>
          <w:lang w:val="ru-RU"/>
        </w:rPr>
        <w:t xml:space="preserve"> в коммерческих целях без его письменного согласия;</w:t>
      </w:r>
    </w:p>
    <w:p w:rsidR="00AF7710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- предупредить лиц, получающих персональные данные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, обязаны соблюдать их конфиденциальность. 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- разрешать доступ к персональным данным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только специально уполномоченным лицам, при этом указанные лица должны иметь право получать только те персональные данные </w:t>
      </w:r>
      <w:r>
        <w:rPr>
          <w:sz w:val="24"/>
          <w:szCs w:val="24"/>
          <w:lang w:val="ru-RU"/>
        </w:rPr>
        <w:t>члена профсоюза,</w:t>
      </w:r>
      <w:r w:rsidRPr="005A415F">
        <w:rPr>
          <w:sz w:val="24"/>
          <w:szCs w:val="24"/>
          <w:lang w:val="ru-RU"/>
        </w:rPr>
        <w:t xml:space="preserve"> которые необходимы для выполнения конкретных функций;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- не запрашивать информацию о состоянии здоровья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>, за исключением тех сведений, которые относятся к вопросу о возможности</w:t>
      </w:r>
      <w:r>
        <w:rPr>
          <w:sz w:val="24"/>
          <w:szCs w:val="24"/>
          <w:lang w:val="ru-RU"/>
        </w:rPr>
        <w:t xml:space="preserve"> выдачи члену профсоюза материальной помощи.</w:t>
      </w: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</w:p>
    <w:p w:rsidR="00AF7710" w:rsidRDefault="00AF7710" w:rsidP="00827291">
      <w:pPr>
        <w:spacing w:beforeAutospacing="0" w:afterAutospacing="0" w:line="360" w:lineRule="auto"/>
        <w:jc w:val="center"/>
        <w:rPr>
          <w:sz w:val="24"/>
          <w:szCs w:val="24"/>
          <w:lang w:val="ru-RU"/>
        </w:rPr>
      </w:pPr>
      <w:r w:rsidRPr="005A415F">
        <w:rPr>
          <w:b/>
          <w:sz w:val="24"/>
          <w:szCs w:val="24"/>
          <w:lang w:val="ru-RU"/>
        </w:rPr>
        <w:t>8. Дос</w:t>
      </w:r>
      <w:r>
        <w:rPr>
          <w:b/>
          <w:sz w:val="24"/>
          <w:szCs w:val="24"/>
          <w:lang w:val="ru-RU"/>
        </w:rPr>
        <w:t xml:space="preserve">туп к персональным данным </w:t>
      </w:r>
      <w:r w:rsidRPr="00827291">
        <w:rPr>
          <w:b/>
          <w:sz w:val="24"/>
          <w:szCs w:val="24"/>
          <w:lang w:val="ru-RU"/>
        </w:rPr>
        <w:t>члена профсоюза</w:t>
      </w:r>
      <w:r>
        <w:rPr>
          <w:sz w:val="24"/>
          <w:szCs w:val="24"/>
          <w:lang w:val="ru-RU"/>
        </w:rPr>
        <w:t xml:space="preserve"> </w:t>
      </w:r>
    </w:p>
    <w:p w:rsidR="00AF7710" w:rsidRPr="005A415F" w:rsidRDefault="00AF7710" w:rsidP="008363AB">
      <w:pPr>
        <w:spacing w:beforeAutospacing="0" w:afterAutospacing="0" w:line="360" w:lineRule="auto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8.1. Внутренний доступ (доступ внутри организации)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Право доступа к персональным данным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имеют: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Работники Профкома – а именно: председатель Профкома, заместитель председателя Профкома, главный бухгалтер Профкома,  а также с</w:t>
      </w:r>
      <w:r w:rsidRPr="005A415F">
        <w:rPr>
          <w:sz w:val="24"/>
          <w:szCs w:val="24"/>
          <w:lang w:val="ru-RU"/>
        </w:rPr>
        <w:t xml:space="preserve">ам </w:t>
      </w:r>
      <w:r>
        <w:rPr>
          <w:sz w:val="24"/>
          <w:szCs w:val="24"/>
          <w:lang w:val="ru-RU"/>
        </w:rPr>
        <w:t>член профсоюза</w:t>
      </w:r>
      <w:r w:rsidRPr="005A415F">
        <w:rPr>
          <w:sz w:val="24"/>
          <w:szCs w:val="24"/>
          <w:lang w:val="ru-RU"/>
        </w:rPr>
        <w:t>, носитель данных.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8.2. Внешний доступ.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Работники Профкома </w:t>
      </w:r>
      <w:r w:rsidRPr="005A415F">
        <w:rPr>
          <w:sz w:val="24"/>
          <w:szCs w:val="24"/>
          <w:lang w:val="ru-RU"/>
        </w:rPr>
        <w:t xml:space="preserve">вправе осуществлять передачу персональных данных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третьим лицам, в том числе в коммерческих целях, только с его предварительного письменного согласия, за исключением случаев, когда это необходимо в целях предупреждения угрозы жизни и здоровью</w:t>
      </w:r>
      <w:r>
        <w:rPr>
          <w:sz w:val="24"/>
          <w:szCs w:val="24"/>
          <w:lang w:val="ru-RU"/>
        </w:rPr>
        <w:t xml:space="preserve"> члена профсоюза</w:t>
      </w:r>
      <w:r w:rsidRPr="005A415F">
        <w:rPr>
          <w:sz w:val="24"/>
          <w:szCs w:val="24"/>
          <w:lang w:val="ru-RU"/>
        </w:rPr>
        <w:t>, а также в других случаях, предусмотренных действующим законодательством Российской Федерации.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Не требуется согласие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на передачу персональных данных: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- третьим лицам в целях предупреждения угрозы жизни и здоровью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>;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- в </w:t>
      </w:r>
      <w:r>
        <w:rPr>
          <w:sz w:val="24"/>
          <w:szCs w:val="24"/>
          <w:lang w:val="ru-RU"/>
        </w:rPr>
        <w:t xml:space="preserve">Социальный фонд России  </w:t>
      </w:r>
      <w:r w:rsidRPr="005A415F">
        <w:rPr>
          <w:sz w:val="24"/>
          <w:szCs w:val="24"/>
          <w:lang w:val="ru-RU"/>
        </w:rPr>
        <w:t>в объеме, предусмотренном действующим законодательством РФ;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в налоговые органы;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в военные комиссариаты;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по запросу профессиональных союзов в целях контроля за соблюдением трудового законодательства Работодателем</w:t>
      </w:r>
      <w:r>
        <w:rPr>
          <w:sz w:val="24"/>
          <w:szCs w:val="24"/>
          <w:lang w:val="ru-RU"/>
        </w:rPr>
        <w:t xml:space="preserve"> ИФЗ РАН</w:t>
      </w:r>
      <w:r w:rsidRPr="005A415F">
        <w:rPr>
          <w:sz w:val="24"/>
          <w:szCs w:val="24"/>
          <w:lang w:val="ru-RU"/>
        </w:rPr>
        <w:t>;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по мотивированному запросу органов прокуратуры;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по мотивированному требованию правоохранительных органов и органов безопасности;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по запросу от государственных инспекторов труда при осуществлении ими надзорно-контрольной деятельности;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по запросу суда;</w:t>
      </w:r>
    </w:p>
    <w:p w:rsidR="00AF7710" w:rsidRPr="005A415F" w:rsidRDefault="00AF7710" w:rsidP="000155BC">
      <w:pPr>
        <w:spacing w:beforeAutospacing="0" w:afterAutospacing="0" w:line="360" w:lineRule="auto"/>
        <w:ind w:left="284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- в органы и организации, которые должны быть уведомлены о тяжелом несчастном случае, в т</w:t>
      </w:r>
      <w:r>
        <w:rPr>
          <w:sz w:val="24"/>
          <w:szCs w:val="24"/>
          <w:lang w:val="ru-RU"/>
        </w:rPr>
        <w:t>ом числе со смертельным исходом.</w:t>
      </w:r>
    </w:p>
    <w:p w:rsidR="00AF7710" w:rsidRPr="001D56C6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</w:p>
    <w:p w:rsidR="00AF7710" w:rsidRPr="001D56C6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1D56C6">
        <w:rPr>
          <w:b/>
          <w:sz w:val="24"/>
          <w:szCs w:val="24"/>
          <w:lang w:val="ru-RU"/>
        </w:rPr>
        <w:t>8.3. Другие организации.</w:t>
      </w:r>
    </w:p>
    <w:p w:rsidR="00AF7710" w:rsidRPr="005A415F" w:rsidRDefault="00AF7710" w:rsidP="000155BC">
      <w:pPr>
        <w:spacing w:beforeAutospacing="0" w:after="24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Сведения о </w:t>
      </w:r>
      <w:r>
        <w:rPr>
          <w:sz w:val="24"/>
          <w:szCs w:val="24"/>
          <w:lang w:val="ru-RU"/>
        </w:rPr>
        <w:t xml:space="preserve">члене профсоюза </w:t>
      </w:r>
      <w:r w:rsidRPr="005A415F">
        <w:rPr>
          <w:sz w:val="24"/>
          <w:szCs w:val="24"/>
          <w:lang w:val="ru-RU"/>
        </w:rPr>
        <w:t xml:space="preserve">(в том числе уволенном) могут быть предоставлены другой организации только с письменного запроса на бланке организации с приложением копии заявления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>.</w:t>
      </w:r>
    </w:p>
    <w:p w:rsidR="00AF7710" w:rsidRPr="00A0087D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A0087D">
        <w:rPr>
          <w:b/>
          <w:sz w:val="24"/>
          <w:szCs w:val="24"/>
          <w:lang w:val="ru-RU"/>
        </w:rPr>
        <w:t>8.4. Родственники и члены семей.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Персональные данные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 xml:space="preserve"> могут быть предоставлены родственникам или членам его семьи только с письменного разрешения самого </w:t>
      </w:r>
      <w:r>
        <w:rPr>
          <w:sz w:val="24"/>
          <w:szCs w:val="24"/>
          <w:lang w:val="ru-RU"/>
        </w:rPr>
        <w:t>члена профсоюза</w:t>
      </w:r>
      <w:r w:rsidRPr="005A415F">
        <w:rPr>
          <w:sz w:val="24"/>
          <w:szCs w:val="24"/>
          <w:lang w:val="ru-RU"/>
        </w:rPr>
        <w:t>.</w:t>
      </w: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5A415F">
        <w:rPr>
          <w:b/>
          <w:sz w:val="24"/>
          <w:szCs w:val="24"/>
          <w:lang w:val="ru-RU"/>
        </w:rPr>
        <w:t xml:space="preserve">9. Защита персональных данных </w:t>
      </w:r>
      <w:r w:rsidRPr="00827291">
        <w:rPr>
          <w:b/>
          <w:sz w:val="24"/>
          <w:szCs w:val="24"/>
          <w:lang w:val="ru-RU"/>
        </w:rPr>
        <w:t>членов профсоюза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9.1. В целях обеспечения сохранности и конфиденциальности персональных данных </w:t>
      </w:r>
      <w:r>
        <w:rPr>
          <w:sz w:val="24"/>
          <w:szCs w:val="24"/>
          <w:lang w:val="ru-RU"/>
        </w:rPr>
        <w:t>членов профсоюза</w:t>
      </w:r>
      <w:r w:rsidRPr="005A415F">
        <w:rPr>
          <w:sz w:val="24"/>
          <w:szCs w:val="24"/>
          <w:lang w:val="ru-RU"/>
        </w:rPr>
        <w:t xml:space="preserve"> все операции по оформлению, формированию, ведению и хранению данной информации долж</w:t>
      </w:r>
      <w:r>
        <w:rPr>
          <w:sz w:val="24"/>
          <w:szCs w:val="24"/>
          <w:lang w:val="ru-RU"/>
        </w:rPr>
        <w:t>ны выполняться только сотрудникапми</w:t>
      </w:r>
      <w:r w:rsidRPr="005A415F">
        <w:rPr>
          <w:sz w:val="24"/>
          <w:szCs w:val="24"/>
          <w:lang w:val="ru-RU"/>
        </w:rPr>
        <w:t xml:space="preserve"> отдела кадров</w:t>
      </w:r>
      <w:r>
        <w:rPr>
          <w:sz w:val="24"/>
          <w:szCs w:val="24"/>
          <w:lang w:val="ru-RU"/>
        </w:rPr>
        <w:t xml:space="preserve"> Профкома</w:t>
      </w:r>
      <w:r w:rsidRPr="005A415F">
        <w:rPr>
          <w:sz w:val="24"/>
          <w:szCs w:val="24"/>
          <w:lang w:val="ru-RU"/>
        </w:rPr>
        <w:t>, осуществляющими данную работу в соответствии со своими служебными обязанностями, зафиксированными в их должностных инструкциях.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</w:t>
      </w:r>
      <w:r>
        <w:rPr>
          <w:sz w:val="24"/>
          <w:szCs w:val="24"/>
          <w:lang w:val="ru-RU"/>
        </w:rPr>
        <w:t xml:space="preserve">ППО ИФЗ им. О.Ю.Шмидта РАН </w:t>
      </w:r>
      <w:r w:rsidRPr="005A415F">
        <w:rPr>
          <w:sz w:val="24"/>
          <w:szCs w:val="24"/>
          <w:lang w:val="ru-RU"/>
        </w:rPr>
        <w:t xml:space="preserve">и в том объеме, который позволяет не разглашать излишний объем персональных сведений о </w:t>
      </w:r>
      <w:r>
        <w:rPr>
          <w:sz w:val="24"/>
          <w:szCs w:val="24"/>
          <w:lang w:val="ru-RU"/>
        </w:rPr>
        <w:t>членах профсоюза</w:t>
      </w:r>
      <w:r w:rsidRPr="005A415F">
        <w:rPr>
          <w:sz w:val="24"/>
          <w:szCs w:val="24"/>
          <w:lang w:val="ru-RU"/>
        </w:rPr>
        <w:t xml:space="preserve">. 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9.3. Передача информации, содержащей сведения о персональных данных </w:t>
      </w:r>
      <w:r>
        <w:rPr>
          <w:sz w:val="24"/>
          <w:szCs w:val="24"/>
          <w:lang w:val="ru-RU"/>
        </w:rPr>
        <w:t>членов профсоюза</w:t>
      </w:r>
      <w:r w:rsidRPr="005A415F">
        <w:rPr>
          <w:sz w:val="24"/>
          <w:szCs w:val="24"/>
          <w:lang w:val="ru-RU"/>
        </w:rPr>
        <w:t xml:space="preserve">, по телефону, факсу, электронной почте без письменного согласия </w:t>
      </w:r>
      <w:r>
        <w:rPr>
          <w:sz w:val="24"/>
          <w:szCs w:val="24"/>
          <w:lang w:val="ru-RU"/>
        </w:rPr>
        <w:t>членов профсоюза</w:t>
      </w:r>
      <w:r w:rsidRPr="005A415F">
        <w:rPr>
          <w:sz w:val="24"/>
          <w:szCs w:val="24"/>
          <w:lang w:val="ru-RU"/>
        </w:rPr>
        <w:t xml:space="preserve"> запрещается. 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9.4. Личные дела и документы, содержащие персональные данные </w:t>
      </w:r>
      <w:r>
        <w:rPr>
          <w:sz w:val="24"/>
          <w:szCs w:val="24"/>
          <w:lang w:val="ru-RU"/>
        </w:rPr>
        <w:t>членов профсоюза</w:t>
      </w:r>
      <w:r w:rsidRPr="005A415F">
        <w:rPr>
          <w:sz w:val="24"/>
          <w:szCs w:val="24"/>
          <w:lang w:val="ru-RU"/>
        </w:rPr>
        <w:t>, хранятся в запирающихся шкафах (сейфах), обеспечивающих защиту от несанкционированного доступа.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4D398F">
        <w:rPr>
          <w:sz w:val="24"/>
          <w:szCs w:val="24"/>
          <w:lang w:val="ru-RU"/>
        </w:rPr>
        <w:t>9.5 Персональные данные членов профсоюза могут также храниться в электронном виде в локальной компьютерной сети. Доступ к электронным базам данных, содержащим персональные данные членов профсоюза, обеспечивается двухступенчатой системой паролей: на уровне локальной компьютерной сети и на уровне баз данных. Пароли устанавливаются уполномоченными на это работниками департамента информационных технологий.</w:t>
      </w:r>
      <w:r w:rsidRPr="005A415F">
        <w:rPr>
          <w:sz w:val="24"/>
          <w:szCs w:val="24"/>
          <w:lang w:val="ru-RU"/>
        </w:rPr>
        <w:t xml:space="preserve"> 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>9.6. Персональные компьютеры, в которых содержатся персональные данные, должны быть защищены паролями доступа.</w:t>
      </w: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5A415F">
        <w:rPr>
          <w:b/>
          <w:sz w:val="24"/>
          <w:szCs w:val="24"/>
          <w:lang w:val="ru-RU"/>
        </w:rPr>
        <w:t>10. Ответственность за разглашение информации, связанной</w:t>
      </w:r>
    </w:p>
    <w:p w:rsidR="00AF7710" w:rsidRPr="005A415F" w:rsidRDefault="00AF7710" w:rsidP="006432DA">
      <w:pPr>
        <w:spacing w:beforeAutospacing="0" w:afterAutospacing="0" w:line="360" w:lineRule="auto"/>
        <w:jc w:val="center"/>
        <w:rPr>
          <w:b/>
          <w:sz w:val="24"/>
          <w:szCs w:val="24"/>
          <w:lang w:val="ru-RU"/>
        </w:rPr>
      </w:pPr>
      <w:r w:rsidRPr="005A415F">
        <w:rPr>
          <w:b/>
          <w:sz w:val="24"/>
          <w:szCs w:val="24"/>
          <w:lang w:val="ru-RU"/>
        </w:rPr>
        <w:t xml:space="preserve">с персональными данными </w:t>
      </w:r>
      <w:r w:rsidRPr="00532C27">
        <w:rPr>
          <w:b/>
          <w:sz w:val="24"/>
          <w:szCs w:val="24"/>
          <w:lang w:val="ru-RU"/>
        </w:rPr>
        <w:t>членов профсоюза</w:t>
      </w:r>
    </w:p>
    <w:p w:rsidR="00AF7710" w:rsidRPr="005A415F" w:rsidRDefault="00AF7710" w:rsidP="006432DA">
      <w:pPr>
        <w:spacing w:beforeAutospacing="0" w:afterAutospacing="0" w:line="360" w:lineRule="auto"/>
        <w:jc w:val="both"/>
        <w:rPr>
          <w:sz w:val="24"/>
          <w:szCs w:val="24"/>
          <w:lang w:val="ru-RU"/>
        </w:rPr>
      </w:pPr>
      <w:r w:rsidRPr="005A415F">
        <w:rPr>
          <w:sz w:val="24"/>
          <w:szCs w:val="24"/>
          <w:lang w:val="ru-RU"/>
        </w:rPr>
        <w:t xml:space="preserve">10.1. Лица, виновные в нарушении норм, регулирующих получение, обработку и защиту персональных данных </w:t>
      </w:r>
      <w:r>
        <w:rPr>
          <w:sz w:val="24"/>
          <w:szCs w:val="24"/>
          <w:lang w:val="ru-RU"/>
        </w:rPr>
        <w:t>членов профсоюза</w:t>
      </w:r>
      <w:r w:rsidRPr="005A415F">
        <w:rPr>
          <w:sz w:val="24"/>
          <w:szCs w:val="24"/>
          <w:lang w:val="ru-RU"/>
        </w:rPr>
        <w:t>, несут дисциплинарную, административную, гражданско-правовую или уголовную ответственность в соответствии с федеральными законами.</w:t>
      </w:r>
    </w:p>
    <w:sectPr w:rsidR="00AF7710" w:rsidRPr="005A415F" w:rsidSect="00A0087D">
      <w:footerReference w:type="even" r:id="rId6"/>
      <w:footerReference w:type="default" r:id="rId7"/>
      <w:pgSz w:w="11906" w:h="16838"/>
      <w:pgMar w:top="1440" w:right="851" w:bottom="1440" w:left="1701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710" w:rsidRDefault="00AF7710">
      <w:r>
        <w:separator/>
      </w:r>
    </w:p>
  </w:endnote>
  <w:endnote w:type="continuationSeparator" w:id="0">
    <w:p w:rsidR="00AF7710" w:rsidRDefault="00AF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710" w:rsidRDefault="00AF7710" w:rsidP="003D75D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F7710" w:rsidRDefault="00AF7710" w:rsidP="007F6C9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710" w:rsidRDefault="00AF7710" w:rsidP="003D75DA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9</w:t>
    </w:r>
    <w:r>
      <w:rPr>
        <w:rStyle w:val="af5"/>
      </w:rPr>
      <w:fldChar w:fldCharType="end"/>
    </w:r>
  </w:p>
  <w:p w:rsidR="00AF7710" w:rsidRDefault="00AF7710" w:rsidP="007F6C9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710" w:rsidRDefault="00AF7710">
      <w:r>
        <w:separator/>
      </w:r>
    </w:p>
  </w:footnote>
  <w:footnote w:type="continuationSeparator" w:id="0">
    <w:p w:rsidR="00AF7710" w:rsidRDefault="00AF7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D3279"/>
    <w:rsid w:val="00010E23"/>
    <w:rsid w:val="000155BC"/>
    <w:rsid w:val="0004001C"/>
    <w:rsid w:val="00055EDC"/>
    <w:rsid w:val="00067EC3"/>
    <w:rsid w:val="000D64F9"/>
    <w:rsid w:val="000E3456"/>
    <w:rsid w:val="001208C8"/>
    <w:rsid w:val="00121945"/>
    <w:rsid w:val="00187346"/>
    <w:rsid w:val="001D56C6"/>
    <w:rsid w:val="001E5DF8"/>
    <w:rsid w:val="00277613"/>
    <w:rsid w:val="002C2A59"/>
    <w:rsid w:val="002D7C5F"/>
    <w:rsid w:val="002F4F40"/>
    <w:rsid w:val="00300B09"/>
    <w:rsid w:val="00344C7D"/>
    <w:rsid w:val="00377585"/>
    <w:rsid w:val="003C0338"/>
    <w:rsid w:val="003D75DA"/>
    <w:rsid w:val="003E1D47"/>
    <w:rsid w:val="0042195E"/>
    <w:rsid w:val="004372C0"/>
    <w:rsid w:val="00465FF2"/>
    <w:rsid w:val="004D398F"/>
    <w:rsid w:val="00515155"/>
    <w:rsid w:val="00531C9B"/>
    <w:rsid w:val="00532C27"/>
    <w:rsid w:val="00546EDA"/>
    <w:rsid w:val="005A415F"/>
    <w:rsid w:val="005C1B77"/>
    <w:rsid w:val="005E1A43"/>
    <w:rsid w:val="006009D5"/>
    <w:rsid w:val="006432DA"/>
    <w:rsid w:val="006543EA"/>
    <w:rsid w:val="006A0F7C"/>
    <w:rsid w:val="006B49D8"/>
    <w:rsid w:val="006E1393"/>
    <w:rsid w:val="00707C03"/>
    <w:rsid w:val="007378A8"/>
    <w:rsid w:val="00782DEE"/>
    <w:rsid w:val="0079148B"/>
    <w:rsid w:val="007939F7"/>
    <w:rsid w:val="0079620B"/>
    <w:rsid w:val="007C13CA"/>
    <w:rsid w:val="007D178E"/>
    <w:rsid w:val="007E3B1B"/>
    <w:rsid w:val="007E599A"/>
    <w:rsid w:val="007E701B"/>
    <w:rsid w:val="007F6C90"/>
    <w:rsid w:val="007F7D5B"/>
    <w:rsid w:val="008244C1"/>
    <w:rsid w:val="00827291"/>
    <w:rsid w:val="008363AB"/>
    <w:rsid w:val="008E39F6"/>
    <w:rsid w:val="00907531"/>
    <w:rsid w:val="0093010C"/>
    <w:rsid w:val="00981007"/>
    <w:rsid w:val="009E68B1"/>
    <w:rsid w:val="009F2B0E"/>
    <w:rsid w:val="00A0087D"/>
    <w:rsid w:val="00A2034C"/>
    <w:rsid w:val="00A42207"/>
    <w:rsid w:val="00A92E2D"/>
    <w:rsid w:val="00AD3279"/>
    <w:rsid w:val="00AF7710"/>
    <w:rsid w:val="00B02430"/>
    <w:rsid w:val="00B02A1B"/>
    <w:rsid w:val="00B05A41"/>
    <w:rsid w:val="00B54756"/>
    <w:rsid w:val="00B91753"/>
    <w:rsid w:val="00C03F80"/>
    <w:rsid w:val="00C5025B"/>
    <w:rsid w:val="00CA3269"/>
    <w:rsid w:val="00D364B9"/>
    <w:rsid w:val="00D45205"/>
    <w:rsid w:val="00D46312"/>
    <w:rsid w:val="00D97AE3"/>
    <w:rsid w:val="00E00346"/>
    <w:rsid w:val="00E86EFE"/>
    <w:rsid w:val="00F07356"/>
    <w:rsid w:val="00F45CCB"/>
    <w:rsid w:val="00F5273D"/>
    <w:rsid w:val="00F55926"/>
    <w:rsid w:val="00FC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38D84E46-88C5-4F18-BAEC-7EC96E83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78E"/>
    <w:pPr>
      <w:suppressAutoHyphens/>
      <w:spacing w:beforeAutospacing="1" w:after="0" w:afterAutospacing="1" w:line="240" w:lineRule="auto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7D178E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377585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178E"/>
    <w:rPr>
      <w:rFonts w:ascii="Cambria" w:hAnsi="Cambria"/>
      <w:b/>
      <w:color w:val="365F91"/>
      <w:sz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/>
      <w:b/>
      <w:lang w:val="en-US" w:eastAsia="en-US"/>
    </w:rPr>
  </w:style>
  <w:style w:type="character" w:customStyle="1" w:styleId="a3">
    <w:name w:val="_Приложение Знак"/>
    <w:uiPriority w:val="99"/>
    <w:rsid w:val="007D178E"/>
    <w:rPr>
      <w:rFonts w:ascii="Times New Roman" w:hAnsi="Times New Roman"/>
      <w:b/>
      <w:sz w:val="28"/>
    </w:rPr>
  </w:style>
  <w:style w:type="paragraph" w:styleId="a4">
    <w:name w:val="Title"/>
    <w:basedOn w:val="a"/>
    <w:next w:val="a5"/>
    <w:link w:val="a6"/>
    <w:uiPriority w:val="99"/>
    <w:qFormat/>
    <w:rsid w:val="007D178E"/>
    <w:pPr>
      <w:keepNext/>
      <w:spacing w:before="240" w:after="120"/>
    </w:pPr>
    <w:rPr>
      <w:rFonts w:ascii="Liberation Sans" w:hAnsi="Liberation Sans" w:cs="Noto Sans Devanagari"/>
      <w:sz w:val="28"/>
      <w:szCs w:val="28"/>
    </w:rPr>
  </w:style>
  <w:style w:type="character" w:customStyle="1" w:styleId="a6">
    <w:name w:val="Заголовок Знак"/>
    <w:basedOn w:val="a0"/>
    <w:link w:val="a4"/>
    <w:uiPriority w:val="99"/>
    <w:locked/>
    <w:rsid w:val="00907531"/>
    <w:rPr>
      <w:rFonts w:ascii="Calibri Light" w:hAnsi="Calibri Light"/>
      <w:b/>
      <w:kern w:val="28"/>
      <w:sz w:val="32"/>
      <w:lang w:val="en-US" w:eastAsia="en-US"/>
    </w:rPr>
  </w:style>
  <w:style w:type="paragraph" w:styleId="a5">
    <w:name w:val="Body Text"/>
    <w:basedOn w:val="a"/>
    <w:link w:val="a7"/>
    <w:uiPriority w:val="99"/>
    <w:rsid w:val="007D178E"/>
    <w:pPr>
      <w:spacing w:after="140" w:line="276" w:lineRule="auto"/>
    </w:pPr>
  </w:style>
  <w:style w:type="character" w:customStyle="1" w:styleId="a7">
    <w:name w:val="Основной текст Знак"/>
    <w:basedOn w:val="a0"/>
    <w:link w:val="a5"/>
    <w:uiPriority w:val="99"/>
    <w:semiHidden/>
    <w:locked/>
    <w:rsid w:val="00907531"/>
    <w:rPr>
      <w:lang w:val="en-US" w:eastAsia="en-US"/>
    </w:rPr>
  </w:style>
  <w:style w:type="paragraph" w:styleId="a8">
    <w:name w:val="List"/>
    <w:basedOn w:val="a5"/>
    <w:uiPriority w:val="99"/>
    <w:rsid w:val="007D178E"/>
    <w:rPr>
      <w:rFonts w:cs="Noto Sans Devanagari"/>
    </w:rPr>
  </w:style>
  <w:style w:type="paragraph" w:styleId="a9">
    <w:name w:val="caption"/>
    <w:basedOn w:val="a"/>
    <w:uiPriority w:val="99"/>
    <w:qFormat/>
    <w:rsid w:val="007D178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7D178E"/>
    <w:pPr>
      <w:ind w:left="220" w:hanging="220"/>
    </w:pPr>
  </w:style>
  <w:style w:type="paragraph" w:styleId="aa">
    <w:name w:val="index heading"/>
    <w:basedOn w:val="a"/>
    <w:uiPriority w:val="99"/>
    <w:rsid w:val="007D178E"/>
    <w:pPr>
      <w:suppressLineNumbers/>
    </w:pPr>
    <w:rPr>
      <w:rFonts w:cs="Noto Sans Devanagari"/>
    </w:rPr>
  </w:style>
  <w:style w:type="paragraph" w:styleId="ab">
    <w:name w:val="List Paragraph"/>
    <w:basedOn w:val="a"/>
    <w:uiPriority w:val="99"/>
    <w:qFormat/>
    <w:rsid w:val="007D178E"/>
    <w:pPr>
      <w:spacing w:before="280" w:after="280"/>
      <w:ind w:left="720"/>
      <w:contextualSpacing/>
    </w:pPr>
  </w:style>
  <w:style w:type="paragraph" w:customStyle="1" w:styleId="ac">
    <w:name w:val="_Приложение"/>
    <w:basedOn w:val="a"/>
    <w:uiPriority w:val="99"/>
    <w:rsid w:val="007D178E"/>
    <w:pPr>
      <w:widowControl w:val="0"/>
      <w:spacing w:beforeAutospacing="0" w:afterAutospacing="0" w:line="276" w:lineRule="auto"/>
      <w:jc w:val="right"/>
    </w:pPr>
    <w:rPr>
      <w:b/>
      <w:sz w:val="24"/>
      <w:szCs w:val="28"/>
    </w:rPr>
  </w:style>
  <w:style w:type="table" w:styleId="ad">
    <w:name w:val="Table Grid"/>
    <w:basedOn w:val="a1"/>
    <w:uiPriority w:val="99"/>
    <w:rsid w:val="007D178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rsid w:val="007D178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7D178E"/>
    <w:rPr>
      <w:sz w:val="20"/>
    </w:rPr>
  </w:style>
  <w:style w:type="character" w:styleId="af0">
    <w:name w:val="annotation reference"/>
    <w:basedOn w:val="a0"/>
    <w:uiPriority w:val="99"/>
    <w:semiHidden/>
    <w:rsid w:val="007D178E"/>
    <w:rPr>
      <w:rFonts w:cs="Times New Roman"/>
      <w:sz w:val="16"/>
    </w:rPr>
  </w:style>
  <w:style w:type="paragraph" w:styleId="af1">
    <w:name w:val="Balloon Text"/>
    <w:basedOn w:val="a"/>
    <w:link w:val="af2"/>
    <w:uiPriority w:val="99"/>
    <w:semiHidden/>
    <w:locked/>
    <w:rsid w:val="003E1D4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907531"/>
    <w:rPr>
      <w:rFonts w:ascii="Segoe UI" w:hAnsi="Segoe UI"/>
      <w:sz w:val="18"/>
      <w:lang w:val="en-US" w:eastAsia="en-US"/>
    </w:rPr>
  </w:style>
  <w:style w:type="paragraph" w:styleId="af3">
    <w:name w:val="footer"/>
    <w:basedOn w:val="a"/>
    <w:link w:val="af4"/>
    <w:uiPriority w:val="99"/>
    <w:locked/>
    <w:rsid w:val="007F6C9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8244C1"/>
    <w:rPr>
      <w:lang w:val="en-US" w:eastAsia="en-US"/>
    </w:rPr>
  </w:style>
  <w:style w:type="character" w:styleId="af5">
    <w:name w:val="page number"/>
    <w:basedOn w:val="a0"/>
    <w:uiPriority w:val="99"/>
    <w:locked/>
    <w:rsid w:val="007F6C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40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2537</Words>
  <Characters>14466</Characters>
  <Application>Microsoft Office Word</Application>
  <DocSecurity>0</DocSecurity>
  <Lines>120</Lines>
  <Paragraphs>33</Paragraphs>
  <ScaleCrop>false</ScaleCrop>
  <Company/>
  <LinksUpToDate>false</LinksUpToDate>
  <CharactersWithSpaces>16970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Липеровская</cp:lastModifiedBy>
  <cp:revision>8</cp:revision>
  <cp:lastPrinted>2025-01-23T14:32:00Z</cp:lastPrinted>
  <dcterms:created xsi:type="dcterms:W3CDTF">2025-01-23T13:06:00Z</dcterms:created>
  <dcterms:modified xsi:type="dcterms:W3CDTF">2025-04-04T14:06:00Z</dcterms:modified>
</cp:coreProperties>
</file>